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066D6" w14:textId="77777777" w:rsidR="00BE715E" w:rsidRPr="00197987" w:rsidRDefault="00BE715E" w:rsidP="00BE715E">
      <w:pPr>
        <w:widowControl w:val="0"/>
        <w:tabs>
          <w:tab w:val="left" w:pos="0"/>
        </w:tabs>
        <w:jc w:val="right"/>
        <w:rPr>
          <w:sz w:val="22"/>
          <w:szCs w:val="22"/>
        </w:rPr>
      </w:pPr>
      <w:r w:rsidRPr="00197987">
        <w:rPr>
          <w:sz w:val="22"/>
          <w:szCs w:val="22"/>
        </w:rPr>
        <w:t>Приложение №</w:t>
      </w:r>
      <w:r w:rsidR="00847DFD">
        <w:rPr>
          <w:sz w:val="22"/>
          <w:szCs w:val="22"/>
        </w:rPr>
        <w:t xml:space="preserve"> 2</w:t>
      </w:r>
      <w:r w:rsidR="00E50581">
        <w:rPr>
          <w:sz w:val="22"/>
          <w:szCs w:val="22"/>
        </w:rPr>
        <w:t>8</w:t>
      </w:r>
    </w:p>
    <w:p w14:paraId="7DE5CCEC" w14:textId="77777777" w:rsidR="00BE715E" w:rsidRPr="00197987" w:rsidRDefault="00BE715E" w:rsidP="00BE715E">
      <w:pPr>
        <w:widowControl w:val="0"/>
        <w:tabs>
          <w:tab w:val="left" w:pos="0"/>
        </w:tabs>
        <w:jc w:val="right"/>
        <w:rPr>
          <w:sz w:val="22"/>
          <w:szCs w:val="22"/>
        </w:rPr>
      </w:pPr>
      <w:r w:rsidRPr="00197987">
        <w:rPr>
          <w:sz w:val="22"/>
          <w:szCs w:val="22"/>
        </w:rPr>
        <w:t>к Тарифно</w:t>
      </w:r>
      <w:r w:rsidR="00E50581">
        <w:rPr>
          <w:sz w:val="22"/>
          <w:szCs w:val="22"/>
        </w:rPr>
        <w:t>му</w:t>
      </w:r>
      <w:r w:rsidRPr="00197987">
        <w:rPr>
          <w:sz w:val="22"/>
          <w:szCs w:val="22"/>
        </w:rPr>
        <w:t xml:space="preserve"> соглашени</w:t>
      </w:r>
      <w:r w:rsidR="00E50581">
        <w:rPr>
          <w:sz w:val="22"/>
          <w:szCs w:val="22"/>
        </w:rPr>
        <w:t>ю</w:t>
      </w:r>
    </w:p>
    <w:p w14:paraId="73F367E0" w14:textId="77777777" w:rsidR="00BE715E" w:rsidRPr="00197987" w:rsidRDefault="00BE715E" w:rsidP="00BE715E">
      <w:pPr>
        <w:pStyle w:val="ConsPlusNormal"/>
        <w:ind w:left="5760" w:hanging="1365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197987">
        <w:rPr>
          <w:rFonts w:ascii="Times New Roman" w:hAnsi="Times New Roman" w:cs="Times New Roman"/>
          <w:sz w:val="22"/>
          <w:szCs w:val="22"/>
        </w:rPr>
        <w:t>в сфере обязательного медицинского страхования</w:t>
      </w:r>
    </w:p>
    <w:p w14:paraId="5BE4FD2D" w14:textId="3DD185B0" w:rsidR="0051259D" w:rsidRDefault="00001430" w:rsidP="0051259D">
      <w:pPr>
        <w:jc w:val="right"/>
        <w:rPr>
          <w:sz w:val="22"/>
          <w:szCs w:val="22"/>
        </w:rPr>
      </w:pPr>
      <w:r>
        <w:rPr>
          <w:sz w:val="22"/>
          <w:szCs w:val="22"/>
        </w:rPr>
        <w:t>Республики Карелия на 202</w:t>
      </w:r>
      <w:r w:rsidR="008F26FC">
        <w:rPr>
          <w:sz w:val="22"/>
          <w:szCs w:val="22"/>
        </w:rPr>
        <w:t>5</w:t>
      </w:r>
      <w:r w:rsidR="00BE715E" w:rsidRPr="00197987">
        <w:rPr>
          <w:sz w:val="22"/>
          <w:szCs w:val="22"/>
        </w:rPr>
        <w:t xml:space="preserve"> год</w:t>
      </w:r>
    </w:p>
    <w:p w14:paraId="3E116BC9" w14:textId="276E092C" w:rsidR="00824D9E" w:rsidRPr="00824D9E" w:rsidRDefault="00824D9E" w:rsidP="00824D9E">
      <w:pPr>
        <w:widowControl w:val="0"/>
        <w:tabs>
          <w:tab w:val="left" w:pos="0"/>
        </w:tabs>
        <w:jc w:val="right"/>
        <w:rPr>
          <w:rFonts w:eastAsiaTheme="minorHAnsi"/>
          <w:sz w:val="22"/>
          <w:szCs w:val="22"/>
          <w:lang w:eastAsia="en-US"/>
        </w:rPr>
      </w:pPr>
      <w:r w:rsidRPr="00D07A1D">
        <w:rPr>
          <w:rFonts w:eastAsiaTheme="minorHAnsi"/>
          <w:sz w:val="22"/>
          <w:szCs w:val="22"/>
          <w:lang w:eastAsia="en-US"/>
        </w:rPr>
        <w:t>(в редакции Дополнительного соглашения №</w:t>
      </w:r>
      <w:r w:rsidR="00463193">
        <w:rPr>
          <w:rFonts w:eastAsiaTheme="minorHAnsi"/>
          <w:sz w:val="22"/>
          <w:szCs w:val="22"/>
          <w:lang w:eastAsia="en-US"/>
        </w:rPr>
        <w:t>8</w:t>
      </w:r>
      <w:r w:rsidR="00A90ECF" w:rsidRPr="00D07A1D">
        <w:rPr>
          <w:rFonts w:eastAsiaTheme="minorHAnsi"/>
          <w:sz w:val="22"/>
          <w:szCs w:val="22"/>
          <w:lang w:eastAsia="en-US"/>
        </w:rPr>
        <w:t xml:space="preserve"> от </w:t>
      </w:r>
      <w:r w:rsidR="00463193">
        <w:rPr>
          <w:rFonts w:eastAsiaTheme="minorHAnsi"/>
          <w:sz w:val="22"/>
          <w:szCs w:val="22"/>
          <w:lang w:eastAsia="en-US"/>
        </w:rPr>
        <w:t>1</w:t>
      </w:r>
      <w:r w:rsidR="00ED7D65">
        <w:rPr>
          <w:rFonts w:eastAsiaTheme="minorHAnsi"/>
          <w:sz w:val="22"/>
          <w:szCs w:val="22"/>
          <w:lang w:eastAsia="en-US"/>
        </w:rPr>
        <w:t>7</w:t>
      </w:r>
      <w:r w:rsidR="00463193">
        <w:rPr>
          <w:rFonts w:eastAsiaTheme="minorHAnsi"/>
          <w:sz w:val="22"/>
          <w:szCs w:val="22"/>
          <w:lang w:eastAsia="en-US"/>
        </w:rPr>
        <w:t>.09</w:t>
      </w:r>
      <w:r w:rsidR="00A90ECF" w:rsidRPr="00D07A1D">
        <w:rPr>
          <w:rFonts w:eastAsiaTheme="minorHAnsi"/>
          <w:sz w:val="22"/>
          <w:szCs w:val="22"/>
          <w:lang w:eastAsia="en-US"/>
        </w:rPr>
        <w:t>.2025г.</w:t>
      </w:r>
      <w:r w:rsidRPr="00D07A1D">
        <w:rPr>
          <w:rFonts w:eastAsiaTheme="minorHAnsi"/>
          <w:sz w:val="22"/>
          <w:szCs w:val="22"/>
          <w:lang w:eastAsia="en-US"/>
        </w:rPr>
        <w:t>)</w:t>
      </w:r>
    </w:p>
    <w:p w14:paraId="2A028768" w14:textId="77777777" w:rsidR="00824D9E" w:rsidRDefault="00824D9E" w:rsidP="0051259D">
      <w:pPr>
        <w:jc w:val="right"/>
        <w:rPr>
          <w:sz w:val="22"/>
          <w:szCs w:val="22"/>
        </w:rPr>
      </w:pPr>
    </w:p>
    <w:p w14:paraId="53BA5012" w14:textId="77777777" w:rsidR="00BE715E" w:rsidRPr="00A01B17" w:rsidRDefault="00A01B17" w:rsidP="00BE715E">
      <w:pPr>
        <w:ind w:firstLine="709"/>
        <w:jc w:val="center"/>
        <w:rPr>
          <w:b/>
          <w:sz w:val="28"/>
          <w:szCs w:val="28"/>
        </w:rPr>
      </w:pPr>
      <w:r w:rsidRPr="00A01B17">
        <w:rPr>
          <w:b/>
          <w:sz w:val="28"/>
          <w:szCs w:val="28"/>
        </w:rPr>
        <w:t>Перечень КСГ,</w:t>
      </w:r>
    </w:p>
    <w:p w14:paraId="2D9EB628" w14:textId="77777777" w:rsidR="00A77F66" w:rsidRDefault="00BE715E" w:rsidP="00BE715E">
      <w:pPr>
        <w:ind w:firstLine="709"/>
        <w:jc w:val="center"/>
        <w:rPr>
          <w:b/>
          <w:sz w:val="28"/>
          <w:szCs w:val="28"/>
        </w:rPr>
      </w:pPr>
      <w:r w:rsidRPr="00A01B17">
        <w:rPr>
          <w:b/>
          <w:sz w:val="28"/>
          <w:szCs w:val="28"/>
        </w:rPr>
        <w:t xml:space="preserve">оплата которых </w:t>
      </w:r>
      <w:r w:rsidR="004968A9" w:rsidRPr="00A01B17">
        <w:rPr>
          <w:b/>
          <w:sz w:val="28"/>
          <w:szCs w:val="28"/>
        </w:rPr>
        <w:t xml:space="preserve">в условиях круглосуточного стационара </w:t>
      </w:r>
      <w:r w:rsidR="001D2CC0" w:rsidRPr="00A01B17">
        <w:rPr>
          <w:b/>
          <w:sz w:val="28"/>
          <w:szCs w:val="28"/>
        </w:rPr>
        <w:t xml:space="preserve">осуществляется </w:t>
      </w:r>
      <w:r w:rsidRPr="00A01B17">
        <w:rPr>
          <w:b/>
          <w:sz w:val="28"/>
          <w:szCs w:val="28"/>
        </w:rPr>
        <w:t>в полном объеме</w:t>
      </w:r>
      <w:r w:rsidR="0015313B">
        <w:rPr>
          <w:b/>
          <w:sz w:val="28"/>
          <w:szCs w:val="28"/>
        </w:rPr>
        <w:t xml:space="preserve"> </w:t>
      </w:r>
      <w:r w:rsidR="0015313B" w:rsidRPr="006E1A75">
        <w:rPr>
          <w:b/>
          <w:sz w:val="28"/>
          <w:szCs w:val="28"/>
        </w:rPr>
        <w:t>при длительности госпитализации</w:t>
      </w:r>
      <w:r w:rsidR="00A77F66">
        <w:rPr>
          <w:b/>
          <w:sz w:val="28"/>
          <w:szCs w:val="28"/>
        </w:rPr>
        <w:t xml:space="preserve"> до</w:t>
      </w:r>
      <w:r w:rsidR="0015313B" w:rsidRPr="006E1A75">
        <w:rPr>
          <w:b/>
          <w:sz w:val="28"/>
          <w:szCs w:val="28"/>
        </w:rPr>
        <w:t xml:space="preserve"> </w:t>
      </w:r>
    </w:p>
    <w:p w14:paraId="3CBEDA6C" w14:textId="32A84AEE" w:rsidR="0015313B" w:rsidRDefault="0015313B" w:rsidP="00BE715E">
      <w:pPr>
        <w:ind w:firstLine="709"/>
        <w:jc w:val="center"/>
        <w:rPr>
          <w:b/>
          <w:sz w:val="28"/>
          <w:szCs w:val="28"/>
        </w:rPr>
      </w:pPr>
      <w:r w:rsidRPr="006E1A75">
        <w:rPr>
          <w:b/>
          <w:sz w:val="28"/>
          <w:szCs w:val="28"/>
        </w:rPr>
        <w:t>3 дн</w:t>
      </w:r>
      <w:r w:rsidR="00A77F66">
        <w:rPr>
          <w:b/>
          <w:sz w:val="28"/>
          <w:szCs w:val="28"/>
        </w:rPr>
        <w:t>ей</w:t>
      </w:r>
      <w:r w:rsidRPr="006E1A75">
        <w:rPr>
          <w:b/>
          <w:sz w:val="28"/>
          <w:szCs w:val="28"/>
        </w:rPr>
        <w:t xml:space="preserve"> </w:t>
      </w:r>
      <w:r w:rsidR="00A77F66">
        <w:rPr>
          <w:b/>
          <w:sz w:val="28"/>
          <w:szCs w:val="28"/>
        </w:rPr>
        <w:t>включительно</w:t>
      </w:r>
      <w:r w:rsidRPr="006E1A75">
        <w:rPr>
          <w:b/>
          <w:sz w:val="28"/>
          <w:szCs w:val="28"/>
        </w:rPr>
        <w:t xml:space="preserve"> </w:t>
      </w:r>
    </w:p>
    <w:p w14:paraId="00CE3C6D" w14:textId="77777777" w:rsidR="00A77F66" w:rsidRPr="00CF47D4" w:rsidRDefault="00A77F66" w:rsidP="00A77F66">
      <w:pPr>
        <w:rPr>
          <w:sz w:val="28"/>
          <w:szCs w:val="24"/>
        </w:rPr>
      </w:pPr>
    </w:p>
    <w:tbl>
      <w:tblPr>
        <w:tblStyle w:val="211"/>
        <w:tblW w:w="9378" w:type="dxa"/>
        <w:tblInd w:w="108" w:type="dxa"/>
        <w:tblLook w:val="04A0" w:firstRow="1" w:lastRow="0" w:firstColumn="1" w:lastColumn="0" w:noHBand="0" w:noVBand="1"/>
      </w:tblPr>
      <w:tblGrid>
        <w:gridCol w:w="1501"/>
        <w:gridCol w:w="7877"/>
      </w:tblGrid>
      <w:tr w:rsidR="00CA67A6" w:rsidRPr="00492AEB" w14:paraId="4861EA1F" w14:textId="77777777" w:rsidTr="001219FD">
        <w:trPr>
          <w:cantSplit/>
          <w:trHeight w:val="540"/>
          <w:tblHeader/>
        </w:trPr>
        <w:tc>
          <w:tcPr>
            <w:tcW w:w="1501" w:type="dxa"/>
            <w:shd w:val="clear" w:color="auto" w:fill="auto"/>
            <w:vAlign w:val="center"/>
          </w:tcPr>
          <w:p w14:paraId="02F0D740" w14:textId="77777777" w:rsidR="00CA67A6" w:rsidRPr="00A853A3" w:rsidRDefault="00CA67A6" w:rsidP="00E57727">
            <w:pPr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r w:rsidRPr="00A853A3">
              <w:rPr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C7E67D3" w14:textId="77777777" w:rsidR="00CA67A6" w:rsidRPr="00A853A3" w:rsidRDefault="00CA67A6" w:rsidP="00E57727">
            <w:pPr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A853A3">
              <w:rPr>
                <w:b/>
                <w:color w:val="000000" w:themeColor="text1"/>
                <w:sz w:val="24"/>
              </w:rPr>
              <w:t xml:space="preserve"> КСГ</w:t>
            </w:r>
          </w:p>
        </w:tc>
      </w:tr>
      <w:tr w:rsidR="00CA67A6" w:rsidRPr="00492AEB" w14:paraId="6D85798E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F5F781B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C8FA3A3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proofErr w:type="spellStart"/>
            <w:r w:rsidRPr="00AD4565">
              <w:rPr>
                <w:color w:val="000000" w:themeColor="text1"/>
                <w:sz w:val="24"/>
              </w:rPr>
              <w:t>Осложнения</w:t>
            </w:r>
            <w:proofErr w:type="spellEnd"/>
            <w:r w:rsidRPr="00AD4565">
              <w:rPr>
                <w:color w:val="000000" w:themeColor="text1"/>
                <w:sz w:val="24"/>
              </w:rPr>
              <w:t xml:space="preserve">, </w:t>
            </w:r>
            <w:proofErr w:type="spellStart"/>
            <w:r w:rsidRPr="00AD4565">
              <w:rPr>
                <w:color w:val="000000" w:themeColor="text1"/>
                <w:sz w:val="24"/>
              </w:rPr>
              <w:t>связанные</w:t>
            </w:r>
            <w:proofErr w:type="spellEnd"/>
            <w:r w:rsidRPr="00AD4565">
              <w:rPr>
                <w:color w:val="000000" w:themeColor="text1"/>
                <w:sz w:val="24"/>
              </w:rPr>
              <w:t xml:space="preserve"> с </w:t>
            </w:r>
            <w:proofErr w:type="spellStart"/>
            <w:r w:rsidRPr="00AD4565">
              <w:rPr>
                <w:color w:val="000000" w:themeColor="text1"/>
                <w:sz w:val="24"/>
              </w:rPr>
              <w:t>беременностью</w:t>
            </w:r>
            <w:proofErr w:type="spellEnd"/>
          </w:p>
        </w:tc>
      </w:tr>
      <w:tr w:rsidR="00CA67A6" w:rsidRPr="00492AEB" w14:paraId="0BF09574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4953885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st02.002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BA60A93" w14:textId="77777777" w:rsidR="00CA67A6" w:rsidRPr="00AD4565" w:rsidRDefault="00CA67A6" w:rsidP="00E57727">
            <w:pPr>
              <w:rPr>
                <w:color w:val="000000" w:themeColor="text1"/>
                <w:sz w:val="24"/>
              </w:rPr>
            </w:pPr>
            <w:proofErr w:type="spellStart"/>
            <w:r w:rsidRPr="00AD4565">
              <w:rPr>
                <w:color w:val="000000" w:themeColor="text1"/>
                <w:sz w:val="24"/>
              </w:rPr>
              <w:t>Беременность</w:t>
            </w:r>
            <w:proofErr w:type="spellEnd"/>
            <w:r w:rsidRPr="00AD4565">
              <w:rPr>
                <w:color w:val="000000" w:themeColor="text1"/>
                <w:sz w:val="24"/>
              </w:rPr>
              <w:t xml:space="preserve">, </w:t>
            </w:r>
            <w:proofErr w:type="spellStart"/>
            <w:r w:rsidRPr="00AD4565">
              <w:rPr>
                <w:color w:val="000000" w:themeColor="text1"/>
                <w:sz w:val="24"/>
              </w:rPr>
              <w:t>закончившаяся</w:t>
            </w:r>
            <w:proofErr w:type="spellEnd"/>
            <w:r w:rsidRPr="00AD4565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AD4565">
              <w:rPr>
                <w:color w:val="000000" w:themeColor="text1"/>
                <w:sz w:val="24"/>
              </w:rPr>
              <w:t>абортивным</w:t>
            </w:r>
            <w:proofErr w:type="spellEnd"/>
            <w:r w:rsidRPr="00AD4565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AD4565">
              <w:rPr>
                <w:color w:val="000000" w:themeColor="text1"/>
                <w:sz w:val="24"/>
              </w:rPr>
              <w:t>исходом</w:t>
            </w:r>
            <w:proofErr w:type="spellEnd"/>
          </w:p>
        </w:tc>
      </w:tr>
      <w:tr w:rsidR="00CA67A6" w:rsidRPr="00492AEB" w14:paraId="2DF25D16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7A233C5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st02.003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4A8E1FD" w14:textId="77777777" w:rsidR="00CA67A6" w:rsidRPr="00AD4565" w:rsidRDefault="00CA67A6" w:rsidP="00E57727">
            <w:pPr>
              <w:rPr>
                <w:color w:val="000000" w:themeColor="text1"/>
                <w:sz w:val="24"/>
              </w:rPr>
            </w:pPr>
            <w:proofErr w:type="spellStart"/>
            <w:r w:rsidRPr="00AD4565">
              <w:rPr>
                <w:color w:val="000000" w:themeColor="text1"/>
                <w:sz w:val="24"/>
              </w:rPr>
              <w:t>Родоразрешение</w:t>
            </w:r>
            <w:proofErr w:type="spellEnd"/>
          </w:p>
        </w:tc>
      </w:tr>
      <w:tr w:rsidR="00CA67A6" w:rsidRPr="00492AEB" w14:paraId="2CDA9ED6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5E9D4FB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st02.004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69C7FAB" w14:textId="77777777" w:rsidR="00CA67A6" w:rsidRPr="00AD4565" w:rsidRDefault="00CA67A6" w:rsidP="00E57727">
            <w:pPr>
              <w:rPr>
                <w:color w:val="000000" w:themeColor="text1"/>
                <w:sz w:val="24"/>
              </w:rPr>
            </w:pPr>
            <w:proofErr w:type="spellStart"/>
            <w:r w:rsidRPr="00AD4565">
              <w:rPr>
                <w:color w:val="000000" w:themeColor="text1"/>
                <w:sz w:val="24"/>
              </w:rPr>
              <w:t>Кесарево</w:t>
            </w:r>
            <w:proofErr w:type="spellEnd"/>
            <w:r w:rsidRPr="00AD4565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AD4565">
              <w:rPr>
                <w:color w:val="000000" w:themeColor="text1"/>
                <w:sz w:val="24"/>
              </w:rPr>
              <w:t>сечение</w:t>
            </w:r>
            <w:proofErr w:type="spellEnd"/>
          </w:p>
        </w:tc>
      </w:tr>
      <w:tr w:rsidR="00CA67A6" w:rsidRPr="00492AEB" w14:paraId="3A48517A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A0C37CE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st02.010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1C5BF4A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женских половых органах (уровень 1)</w:t>
            </w:r>
          </w:p>
        </w:tc>
      </w:tr>
      <w:tr w:rsidR="00CA67A6" w:rsidRPr="00492AEB" w14:paraId="45890021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36A75C3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st02.011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6347569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женских половых органах (уровень 2)</w:t>
            </w:r>
          </w:p>
        </w:tc>
      </w:tr>
      <w:tr w:rsidR="003836B4" w:rsidRPr="00492AEB" w14:paraId="0FC5B65D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F6A75F4" w14:textId="7FFEC11D" w:rsidR="003836B4" w:rsidRPr="00756863" w:rsidRDefault="003836B4" w:rsidP="00E57727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st02.015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23BEB7B" w14:textId="5A9F9846" w:rsidR="003836B4" w:rsidRPr="00756863" w:rsidRDefault="003836B4" w:rsidP="00E57727">
            <w:pPr>
              <w:rPr>
                <w:color w:val="000000" w:themeColor="text1"/>
                <w:sz w:val="24"/>
                <w:lang w:val="ru-RU"/>
              </w:rPr>
            </w:pPr>
            <w:r w:rsidRPr="00756863">
              <w:rPr>
                <w:color w:val="000000" w:themeColor="text1"/>
                <w:sz w:val="24"/>
                <w:lang w:val="ru-RU"/>
              </w:rPr>
              <w:t>Операции на женских половых органах (уровень 5)</w:t>
            </w:r>
          </w:p>
        </w:tc>
      </w:tr>
      <w:tr w:rsidR="003836B4" w:rsidRPr="00492AEB" w14:paraId="008A339D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862395D" w14:textId="6B75B5B3" w:rsidR="003836B4" w:rsidRPr="00756863" w:rsidRDefault="003836B4" w:rsidP="00E57727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st02.016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B3F9028" w14:textId="26B4C0BC" w:rsidR="003836B4" w:rsidRPr="00756863" w:rsidRDefault="003836B4" w:rsidP="00E57727">
            <w:pPr>
              <w:rPr>
                <w:color w:val="000000" w:themeColor="text1"/>
                <w:sz w:val="24"/>
                <w:lang w:val="ru-RU"/>
              </w:rPr>
            </w:pPr>
            <w:r w:rsidRPr="00756863">
              <w:rPr>
                <w:color w:val="000000" w:themeColor="text1"/>
                <w:sz w:val="24"/>
                <w:lang w:val="ru-RU"/>
              </w:rPr>
              <w:t>Операции на женских половых органах (уровень 6)</w:t>
            </w:r>
          </w:p>
        </w:tc>
      </w:tr>
      <w:tr w:rsidR="003836B4" w:rsidRPr="00492AEB" w14:paraId="3D1C6D90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FB4B139" w14:textId="2C54D30B" w:rsidR="003836B4" w:rsidRPr="00756863" w:rsidRDefault="003836B4" w:rsidP="00E57727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st02.017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1FFCB06" w14:textId="6C12AB2A" w:rsidR="003836B4" w:rsidRPr="00756863" w:rsidRDefault="003836B4" w:rsidP="00E57727">
            <w:pPr>
              <w:rPr>
                <w:color w:val="000000" w:themeColor="text1"/>
                <w:sz w:val="24"/>
                <w:lang w:val="ru-RU"/>
              </w:rPr>
            </w:pPr>
            <w:r w:rsidRPr="00756863">
              <w:rPr>
                <w:color w:val="000000" w:themeColor="text1"/>
                <w:sz w:val="24"/>
                <w:lang w:val="ru-RU"/>
              </w:rPr>
              <w:t>Операции на женских половых органах (уровень 7)</w:t>
            </w:r>
          </w:p>
        </w:tc>
      </w:tr>
      <w:tr w:rsidR="00CA67A6" w:rsidRPr="00492AEB" w14:paraId="1F9800AE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3D6DAAA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st03.002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48F7C14" w14:textId="77777777" w:rsidR="00CA67A6" w:rsidRPr="00AD4565" w:rsidRDefault="00CA67A6" w:rsidP="00E57727">
            <w:pPr>
              <w:rPr>
                <w:color w:val="000000" w:themeColor="text1"/>
                <w:sz w:val="24"/>
              </w:rPr>
            </w:pPr>
            <w:proofErr w:type="spellStart"/>
            <w:r w:rsidRPr="00AD4565">
              <w:rPr>
                <w:color w:val="000000" w:themeColor="text1"/>
                <w:sz w:val="24"/>
              </w:rPr>
              <w:t>Ангионевротический</w:t>
            </w:r>
            <w:proofErr w:type="spellEnd"/>
            <w:r w:rsidRPr="00AD4565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AD4565">
              <w:rPr>
                <w:color w:val="000000" w:themeColor="text1"/>
                <w:sz w:val="24"/>
              </w:rPr>
              <w:t>отек</w:t>
            </w:r>
            <w:proofErr w:type="spellEnd"/>
            <w:r w:rsidRPr="00AD4565">
              <w:rPr>
                <w:color w:val="000000" w:themeColor="text1"/>
                <w:sz w:val="24"/>
              </w:rPr>
              <w:t xml:space="preserve">, </w:t>
            </w:r>
            <w:proofErr w:type="spellStart"/>
            <w:r w:rsidRPr="00AD4565">
              <w:rPr>
                <w:color w:val="000000" w:themeColor="text1"/>
                <w:sz w:val="24"/>
              </w:rPr>
              <w:t>анафилактический</w:t>
            </w:r>
            <w:proofErr w:type="spellEnd"/>
            <w:r w:rsidRPr="00AD4565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AD4565">
              <w:rPr>
                <w:color w:val="000000" w:themeColor="text1"/>
                <w:sz w:val="24"/>
              </w:rPr>
              <w:t>шок</w:t>
            </w:r>
            <w:proofErr w:type="spellEnd"/>
          </w:p>
        </w:tc>
      </w:tr>
      <w:tr w:rsidR="00CA67A6" w:rsidRPr="00492AEB" w14:paraId="761617BE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55EDEE4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st05.008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39995D6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CA67A6" w:rsidRPr="00492AEB" w14:paraId="24AC7098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899CE88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F9510A5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CA67A6" w:rsidRPr="00492AEB" w14:paraId="0D51012F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6684B38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A1A4835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Лекарственная терапия при остром лейкозе, дети*</w:t>
            </w:r>
          </w:p>
        </w:tc>
      </w:tr>
      <w:tr w:rsidR="00CA67A6" w:rsidRPr="00492AEB" w14:paraId="3F7FA144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7A71913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079E629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4A766A" w:rsidRPr="00492AEB" w14:paraId="215F4CCE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485771B" w14:textId="2372C52C" w:rsidR="004A766A" w:rsidRPr="00695A51" w:rsidRDefault="004A766A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695A51">
              <w:rPr>
                <w:color w:val="000000" w:themeColor="text1"/>
                <w:sz w:val="24"/>
                <w:lang w:val="ru-RU"/>
              </w:rPr>
              <w:t>st09.011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F3723A6" w14:textId="37900DC2" w:rsidR="004A766A" w:rsidRPr="00695A51" w:rsidRDefault="004A766A" w:rsidP="00E57727">
            <w:pPr>
              <w:rPr>
                <w:color w:val="000000" w:themeColor="text1"/>
                <w:sz w:val="24"/>
                <w:lang w:val="ru-RU"/>
              </w:rPr>
            </w:pPr>
            <w:r w:rsidRPr="00695A51">
              <w:rPr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7)</w:t>
            </w:r>
          </w:p>
        </w:tc>
      </w:tr>
      <w:tr w:rsidR="003836B4" w:rsidRPr="00492AEB" w14:paraId="0D6441FC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73BF04E" w14:textId="53A22CA4" w:rsidR="003836B4" w:rsidRPr="00695A51" w:rsidRDefault="003836B4" w:rsidP="00E57727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  <w:lang w:val="ru-RU"/>
              </w:rPr>
              <w:t>st10.008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17E8295" w14:textId="05C72344" w:rsidR="003836B4" w:rsidRPr="003836B4" w:rsidRDefault="003836B4" w:rsidP="00E57727">
            <w:pPr>
              <w:rPr>
                <w:color w:val="000000" w:themeColor="text1"/>
                <w:sz w:val="24"/>
                <w:lang w:val="ru-RU"/>
              </w:rPr>
            </w:pPr>
            <w:r w:rsidRPr="00756863">
              <w:rPr>
                <w:color w:val="000000" w:themeColor="text1"/>
                <w:sz w:val="24"/>
                <w:lang w:val="ru-RU"/>
              </w:rPr>
              <w:t>Другие операции на органах брюшной полости, дети</w:t>
            </w:r>
          </w:p>
        </w:tc>
      </w:tr>
      <w:tr w:rsidR="00CF6A3E" w:rsidRPr="00492AEB" w14:paraId="06132988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EE8BE33" w14:textId="1693F5C8" w:rsidR="00CF6A3E" w:rsidRPr="00695A51" w:rsidRDefault="00CF6A3E" w:rsidP="00CF6A3E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695A51">
              <w:rPr>
                <w:color w:val="000000" w:themeColor="text1"/>
                <w:sz w:val="24"/>
                <w:lang w:val="ru-RU"/>
              </w:rPr>
              <w:t>st12.001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1D57C6C" w14:textId="56D1AE38" w:rsidR="00CF6A3E" w:rsidRPr="00695A51" w:rsidRDefault="00CF6A3E" w:rsidP="00CF6A3E">
            <w:pPr>
              <w:rPr>
                <w:color w:val="000000" w:themeColor="text1"/>
                <w:sz w:val="24"/>
                <w:lang w:val="ru-RU"/>
              </w:rPr>
            </w:pPr>
            <w:r w:rsidRPr="00695A51">
              <w:rPr>
                <w:color w:val="000000" w:themeColor="text1"/>
                <w:sz w:val="24"/>
                <w:lang w:val="ru-RU"/>
              </w:rPr>
              <w:t>Кишечные инфекции, взрослые</w:t>
            </w:r>
          </w:p>
        </w:tc>
      </w:tr>
      <w:tr w:rsidR="00CF6A3E" w:rsidRPr="00492AEB" w14:paraId="3944410A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C98C561" w14:textId="6E8244BD" w:rsidR="00CF6A3E" w:rsidRPr="00695A51" w:rsidRDefault="00CF6A3E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695A51">
              <w:rPr>
                <w:color w:val="000000" w:themeColor="text1"/>
                <w:sz w:val="24"/>
                <w:lang w:val="ru-RU"/>
              </w:rPr>
              <w:t>st12.002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BD8DA87" w14:textId="0912CD91" w:rsidR="00CF6A3E" w:rsidRPr="00695A51" w:rsidRDefault="00CF6A3E" w:rsidP="00CF6A3E">
            <w:pPr>
              <w:rPr>
                <w:color w:val="000000" w:themeColor="text1"/>
                <w:sz w:val="24"/>
                <w:lang w:val="ru-RU"/>
              </w:rPr>
            </w:pPr>
            <w:r w:rsidRPr="00695A51">
              <w:rPr>
                <w:color w:val="000000" w:themeColor="text1"/>
                <w:sz w:val="24"/>
                <w:lang w:val="ru-RU"/>
              </w:rPr>
              <w:t>Кишечные инфекции, дети</w:t>
            </w:r>
          </w:p>
        </w:tc>
      </w:tr>
      <w:tr w:rsidR="00CA67A6" w:rsidRPr="00492AEB" w14:paraId="103FB2D5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E5A7689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st12.010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F822E87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CA67A6" w:rsidRPr="00492AEB" w14:paraId="2B8230EE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6BC5B49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st12.011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306EB6B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CA67A6" w:rsidRPr="00492AEB" w14:paraId="414A86BC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C9BD1C2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st14.002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0CADB44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кишечнике и анальной области (уровень 2)</w:t>
            </w:r>
          </w:p>
        </w:tc>
      </w:tr>
      <w:tr w:rsidR="003836B4" w:rsidRPr="00492AEB" w14:paraId="18371886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1C9E97E" w14:textId="7D764173" w:rsidR="003836B4" w:rsidRPr="00AD4565" w:rsidRDefault="003836B4" w:rsidP="00E57727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st14.004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A0F4E2E" w14:textId="2E770D6D" w:rsidR="003836B4" w:rsidRPr="003836B4" w:rsidRDefault="003836B4" w:rsidP="00E57727">
            <w:pPr>
              <w:rPr>
                <w:color w:val="000000" w:themeColor="text1"/>
                <w:sz w:val="24"/>
                <w:lang w:val="ru-RU"/>
              </w:rPr>
            </w:pPr>
            <w:r w:rsidRPr="00756863">
              <w:rPr>
                <w:color w:val="000000" w:themeColor="text1"/>
                <w:sz w:val="24"/>
                <w:lang w:val="ru-RU"/>
              </w:rPr>
              <w:t>Операции на кишечнике и анальной области (уровень 4)</w:t>
            </w:r>
          </w:p>
        </w:tc>
      </w:tr>
      <w:tr w:rsidR="00CA67A6" w:rsidRPr="00492AEB" w14:paraId="3A55306C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31FBBA0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st15.008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36DE774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D4565">
              <w:rPr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D4565">
              <w:rPr>
                <w:color w:val="000000" w:themeColor="text1"/>
                <w:sz w:val="24"/>
                <w:lang w:val="ru-RU"/>
              </w:rPr>
              <w:t xml:space="preserve">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1)*</w:t>
            </w:r>
            <w:proofErr w:type="gramEnd"/>
          </w:p>
        </w:tc>
      </w:tr>
      <w:tr w:rsidR="00CA67A6" w:rsidRPr="00492AEB" w14:paraId="04BB9021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12F6C8F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st15.009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364952C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D4565">
              <w:rPr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D4565">
              <w:rPr>
                <w:color w:val="000000" w:themeColor="text1"/>
                <w:sz w:val="24"/>
                <w:lang w:val="ru-RU"/>
              </w:rPr>
              <w:t xml:space="preserve">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2)*</w:t>
            </w:r>
            <w:proofErr w:type="gramEnd"/>
          </w:p>
        </w:tc>
      </w:tr>
      <w:tr w:rsidR="00CA67A6" w:rsidRPr="00492AEB" w14:paraId="69B9AA6B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A94FEFB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st16.005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106B77B" w14:textId="77777777" w:rsidR="00CA67A6" w:rsidRPr="00AD4565" w:rsidRDefault="00CA67A6" w:rsidP="00E57727">
            <w:pPr>
              <w:rPr>
                <w:color w:val="000000" w:themeColor="text1"/>
                <w:sz w:val="24"/>
              </w:rPr>
            </w:pPr>
            <w:proofErr w:type="spellStart"/>
            <w:r w:rsidRPr="00AD4565">
              <w:rPr>
                <w:color w:val="000000" w:themeColor="text1"/>
                <w:sz w:val="24"/>
              </w:rPr>
              <w:t>Сотрясение</w:t>
            </w:r>
            <w:proofErr w:type="spellEnd"/>
            <w:r w:rsidRPr="00AD4565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AD4565">
              <w:rPr>
                <w:color w:val="000000" w:themeColor="text1"/>
                <w:sz w:val="24"/>
              </w:rPr>
              <w:t>головного</w:t>
            </w:r>
            <w:proofErr w:type="spellEnd"/>
            <w:r w:rsidRPr="00AD4565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AD4565">
              <w:rPr>
                <w:color w:val="000000" w:themeColor="text1"/>
                <w:sz w:val="24"/>
              </w:rPr>
              <w:t>мозга</w:t>
            </w:r>
            <w:proofErr w:type="spellEnd"/>
          </w:p>
        </w:tc>
      </w:tr>
      <w:tr w:rsidR="00CA67A6" w:rsidRPr="00492AEB" w14:paraId="2623C94B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2CBC8AE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st19.007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EDE6DB7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CA67A6" w:rsidRPr="00492AEB" w14:paraId="3A4A8C97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5EE047C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st19.038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72ED267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CA67A6" w:rsidRPr="00492AEB" w14:paraId="0E8BC9D9" w14:textId="77777777" w:rsidTr="00695A5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9004828" w14:textId="08FE2BA1" w:rsidR="003836B4" w:rsidRPr="003836B4" w:rsidRDefault="003836B4" w:rsidP="003836B4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756863">
              <w:rPr>
                <w:color w:val="000000" w:themeColor="text1"/>
                <w:sz w:val="24"/>
              </w:rPr>
              <w:t>st19.163</w:t>
            </w:r>
          </w:p>
        </w:tc>
        <w:tc>
          <w:tcPr>
            <w:tcW w:w="7877" w:type="dxa"/>
            <w:shd w:val="clear" w:color="auto" w:fill="auto"/>
          </w:tcPr>
          <w:p w14:paraId="7ADD156C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1)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321AA5D6" w14:textId="77777777" w:rsidTr="00695A51">
        <w:tc>
          <w:tcPr>
            <w:tcW w:w="1501" w:type="dxa"/>
            <w:shd w:val="clear" w:color="auto" w:fill="auto"/>
            <w:vAlign w:val="center"/>
            <w:hideMark/>
          </w:tcPr>
          <w:p w14:paraId="23CB35D1" w14:textId="681A56E9" w:rsidR="003836B4" w:rsidRPr="00A853A3" w:rsidRDefault="003836B4" w:rsidP="00695A51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lastRenderedPageBreak/>
              <w:t>st19.164</w:t>
            </w:r>
          </w:p>
        </w:tc>
        <w:tc>
          <w:tcPr>
            <w:tcW w:w="7877" w:type="dxa"/>
            <w:shd w:val="clear" w:color="auto" w:fill="auto"/>
            <w:hideMark/>
          </w:tcPr>
          <w:p w14:paraId="45DC5E4E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2)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34499880" w14:textId="77777777" w:rsidTr="00695A51">
        <w:tc>
          <w:tcPr>
            <w:tcW w:w="1501" w:type="dxa"/>
            <w:shd w:val="clear" w:color="auto" w:fill="auto"/>
            <w:vAlign w:val="center"/>
            <w:hideMark/>
          </w:tcPr>
          <w:p w14:paraId="4358D1DE" w14:textId="00DFAC9C" w:rsidR="003836B4" w:rsidRPr="003836B4" w:rsidRDefault="003836B4" w:rsidP="00756863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st19.165</w:t>
            </w:r>
          </w:p>
        </w:tc>
        <w:tc>
          <w:tcPr>
            <w:tcW w:w="7877" w:type="dxa"/>
            <w:shd w:val="clear" w:color="auto" w:fill="auto"/>
            <w:hideMark/>
          </w:tcPr>
          <w:p w14:paraId="4178044B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3)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49C43753" w14:textId="77777777" w:rsidTr="00695A51">
        <w:tc>
          <w:tcPr>
            <w:tcW w:w="1501" w:type="dxa"/>
            <w:shd w:val="clear" w:color="auto" w:fill="auto"/>
            <w:vAlign w:val="center"/>
            <w:hideMark/>
          </w:tcPr>
          <w:p w14:paraId="066C2585" w14:textId="0AA3FBEC" w:rsidR="003836B4" w:rsidRPr="00A853A3" w:rsidRDefault="003836B4" w:rsidP="00756863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st19.166</w:t>
            </w:r>
          </w:p>
        </w:tc>
        <w:tc>
          <w:tcPr>
            <w:tcW w:w="7877" w:type="dxa"/>
            <w:shd w:val="clear" w:color="auto" w:fill="auto"/>
            <w:hideMark/>
          </w:tcPr>
          <w:p w14:paraId="7DE80993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4)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503A42EF" w14:textId="77777777" w:rsidTr="00695A51">
        <w:tc>
          <w:tcPr>
            <w:tcW w:w="1501" w:type="dxa"/>
            <w:shd w:val="clear" w:color="auto" w:fill="auto"/>
            <w:vAlign w:val="center"/>
            <w:hideMark/>
          </w:tcPr>
          <w:p w14:paraId="078B4CCA" w14:textId="2C43BBEC" w:rsidR="003836B4" w:rsidRPr="00A853A3" w:rsidRDefault="003836B4" w:rsidP="00756863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st19.167</w:t>
            </w:r>
          </w:p>
        </w:tc>
        <w:tc>
          <w:tcPr>
            <w:tcW w:w="7877" w:type="dxa"/>
            <w:shd w:val="clear" w:color="auto" w:fill="auto"/>
            <w:hideMark/>
          </w:tcPr>
          <w:p w14:paraId="060D8880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5)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6C248A6C" w14:textId="77777777" w:rsidTr="00695A51">
        <w:tc>
          <w:tcPr>
            <w:tcW w:w="1501" w:type="dxa"/>
            <w:shd w:val="clear" w:color="auto" w:fill="auto"/>
            <w:vAlign w:val="center"/>
            <w:hideMark/>
          </w:tcPr>
          <w:p w14:paraId="662699A6" w14:textId="60482702" w:rsidR="003836B4" w:rsidRPr="00A853A3" w:rsidRDefault="003836B4" w:rsidP="00756863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st19.168</w:t>
            </w:r>
          </w:p>
        </w:tc>
        <w:tc>
          <w:tcPr>
            <w:tcW w:w="7877" w:type="dxa"/>
            <w:shd w:val="clear" w:color="auto" w:fill="auto"/>
            <w:hideMark/>
          </w:tcPr>
          <w:p w14:paraId="71E15270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6)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2F7286CB" w14:textId="77777777" w:rsidTr="00695A51">
        <w:tc>
          <w:tcPr>
            <w:tcW w:w="1501" w:type="dxa"/>
            <w:shd w:val="clear" w:color="auto" w:fill="auto"/>
            <w:vAlign w:val="center"/>
            <w:hideMark/>
          </w:tcPr>
          <w:p w14:paraId="50DF3543" w14:textId="50167D72" w:rsidR="003836B4" w:rsidRPr="00A853A3" w:rsidRDefault="003836B4" w:rsidP="00756863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st19.169</w:t>
            </w:r>
          </w:p>
        </w:tc>
        <w:tc>
          <w:tcPr>
            <w:tcW w:w="7877" w:type="dxa"/>
            <w:shd w:val="clear" w:color="auto" w:fill="auto"/>
            <w:hideMark/>
          </w:tcPr>
          <w:p w14:paraId="1E0B3810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7)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36772C3E" w14:textId="77777777" w:rsidTr="00695A51">
        <w:tc>
          <w:tcPr>
            <w:tcW w:w="1501" w:type="dxa"/>
            <w:shd w:val="clear" w:color="auto" w:fill="auto"/>
            <w:vAlign w:val="center"/>
            <w:hideMark/>
          </w:tcPr>
          <w:p w14:paraId="57A9F070" w14:textId="40D3B9BA" w:rsidR="003836B4" w:rsidRPr="00A853A3" w:rsidRDefault="003836B4" w:rsidP="00756863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st19.170</w:t>
            </w:r>
          </w:p>
        </w:tc>
        <w:tc>
          <w:tcPr>
            <w:tcW w:w="7877" w:type="dxa"/>
            <w:shd w:val="clear" w:color="auto" w:fill="auto"/>
            <w:hideMark/>
          </w:tcPr>
          <w:p w14:paraId="2D79D899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8)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19C1A4CE" w14:textId="77777777" w:rsidTr="00695A51">
        <w:tc>
          <w:tcPr>
            <w:tcW w:w="1501" w:type="dxa"/>
            <w:shd w:val="clear" w:color="auto" w:fill="auto"/>
            <w:vAlign w:val="center"/>
            <w:hideMark/>
          </w:tcPr>
          <w:p w14:paraId="14E90504" w14:textId="024F0052" w:rsidR="00DE76C1" w:rsidRPr="00A853A3" w:rsidRDefault="00DE76C1" w:rsidP="00756863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st19.171</w:t>
            </w:r>
          </w:p>
        </w:tc>
        <w:tc>
          <w:tcPr>
            <w:tcW w:w="7877" w:type="dxa"/>
            <w:shd w:val="clear" w:color="auto" w:fill="auto"/>
            <w:hideMark/>
          </w:tcPr>
          <w:p w14:paraId="4A7230A9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9)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4F5BD240" w14:textId="77777777" w:rsidTr="00695A51">
        <w:tc>
          <w:tcPr>
            <w:tcW w:w="1501" w:type="dxa"/>
            <w:shd w:val="clear" w:color="auto" w:fill="auto"/>
            <w:vAlign w:val="center"/>
            <w:hideMark/>
          </w:tcPr>
          <w:p w14:paraId="34DC2B68" w14:textId="1F0B13EC" w:rsidR="00DE76C1" w:rsidRPr="00A853A3" w:rsidRDefault="00DE76C1" w:rsidP="00756863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st19.172</w:t>
            </w:r>
          </w:p>
        </w:tc>
        <w:tc>
          <w:tcPr>
            <w:tcW w:w="7877" w:type="dxa"/>
            <w:shd w:val="clear" w:color="auto" w:fill="auto"/>
            <w:hideMark/>
          </w:tcPr>
          <w:p w14:paraId="7D7A13F0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10)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7D1E5C98" w14:textId="77777777" w:rsidTr="00695A51">
        <w:tc>
          <w:tcPr>
            <w:tcW w:w="1501" w:type="dxa"/>
            <w:vAlign w:val="center"/>
            <w:hideMark/>
          </w:tcPr>
          <w:p w14:paraId="109DC907" w14:textId="33090777" w:rsidR="00DE76C1" w:rsidRPr="00A853A3" w:rsidRDefault="00DE76C1" w:rsidP="00756863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st19.173</w:t>
            </w:r>
          </w:p>
        </w:tc>
        <w:tc>
          <w:tcPr>
            <w:tcW w:w="7877" w:type="dxa"/>
            <w:hideMark/>
          </w:tcPr>
          <w:p w14:paraId="1035DAFA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11)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2FBB69A3" w14:textId="77777777" w:rsidTr="00695A51">
        <w:tc>
          <w:tcPr>
            <w:tcW w:w="1501" w:type="dxa"/>
            <w:vAlign w:val="center"/>
            <w:hideMark/>
          </w:tcPr>
          <w:p w14:paraId="10D320C4" w14:textId="7E6AB197" w:rsidR="00DE76C1" w:rsidRPr="00A853A3" w:rsidRDefault="00DE76C1" w:rsidP="00756863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st19.174</w:t>
            </w:r>
          </w:p>
        </w:tc>
        <w:tc>
          <w:tcPr>
            <w:tcW w:w="7877" w:type="dxa"/>
            <w:hideMark/>
          </w:tcPr>
          <w:p w14:paraId="0E9CC843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12)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0BD87B07" w14:textId="77777777" w:rsidTr="00695A51">
        <w:tc>
          <w:tcPr>
            <w:tcW w:w="1501" w:type="dxa"/>
            <w:vAlign w:val="center"/>
            <w:hideMark/>
          </w:tcPr>
          <w:p w14:paraId="43D06E01" w14:textId="3D388659" w:rsidR="00DE76C1" w:rsidRPr="00A853A3" w:rsidRDefault="00DE76C1" w:rsidP="00756863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st19.175</w:t>
            </w:r>
          </w:p>
        </w:tc>
        <w:tc>
          <w:tcPr>
            <w:tcW w:w="7877" w:type="dxa"/>
            <w:hideMark/>
          </w:tcPr>
          <w:p w14:paraId="2E18E366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13)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0E911189" w14:textId="77777777" w:rsidTr="00695A51">
        <w:tc>
          <w:tcPr>
            <w:tcW w:w="1501" w:type="dxa"/>
            <w:vAlign w:val="center"/>
            <w:hideMark/>
          </w:tcPr>
          <w:p w14:paraId="0AF46D26" w14:textId="70F97FB6" w:rsidR="00DE76C1" w:rsidRPr="00A853A3" w:rsidRDefault="00DE76C1" w:rsidP="00756863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st19.176</w:t>
            </w:r>
          </w:p>
        </w:tc>
        <w:tc>
          <w:tcPr>
            <w:tcW w:w="7877" w:type="dxa"/>
            <w:hideMark/>
          </w:tcPr>
          <w:p w14:paraId="5E0C07B8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14)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2B97E020" w14:textId="77777777" w:rsidTr="00695A51">
        <w:tc>
          <w:tcPr>
            <w:tcW w:w="1501" w:type="dxa"/>
            <w:vAlign w:val="center"/>
            <w:hideMark/>
          </w:tcPr>
          <w:p w14:paraId="6E5A79A0" w14:textId="305C92CF" w:rsidR="00DE76C1" w:rsidRPr="00A853A3" w:rsidRDefault="00DE76C1" w:rsidP="00756863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st19.177</w:t>
            </w:r>
          </w:p>
        </w:tc>
        <w:tc>
          <w:tcPr>
            <w:tcW w:w="7877" w:type="dxa"/>
            <w:hideMark/>
          </w:tcPr>
          <w:p w14:paraId="1FF8EC8F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15)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68B3FE1A" w14:textId="77777777" w:rsidTr="00695A51">
        <w:tc>
          <w:tcPr>
            <w:tcW w:w="1501" w:type="dxa"/>
            <w:vAlign w:val="center"/>
            <w:hideMark/>
          </w:tcPr>
          <w:p w14:paraId="7C7DEB9C" w14:textId="2ECC7D3F" w:rsidR="00DE76C1" w:rsidRPr="00A853A3" w:rsidRDefault="00DE76C1" w:rsidP="00756863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st19.178</w:t>
            </w:r>
          </w:p>
        </w:tc>
        <w:tc>
          <w:tcPr>
            <w:tcW w:w="7877" w:type="dxa"/>
            <w:hideMark/>
          </w:tcPr>
          <w:p w14:paraId="05C4C486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16)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09688DA8" w14:textId="77777777" w:rsidTr="00695A51">
        <w:tc>
          <w:tcPr>
            <w:tcW w:w="1501" w:type="dxa"/>
            <w:vAlign w:val="center"/>
            <w:hideMark/>
          </w:tcPr>
          <w:p w14:paraId="5C2818D7" w14:textId="4C89B567" w:rsidR="00DE76C1" w:rsidRPr="00A853A3" w:rsidRDefault="00DE76C1" w:rsidP="00756863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st19.179</w:t>
            </w:r>
          </w:p>
        </w:tc>
        <w:tc>
          <w:tcPr>
            <w:tcW w:w="7877" w:type="dxa"/>
            <w:hideMark/>
          </w:tcPr>
          <w:p w14:paraId="094DD171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17)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032AAC2C" w14:textId="77777777" w:rsidTr="00695A51">
        <w:tc>
          <w:tcPr>
            <w:tcW w:w="1501" w:type="dxa"/>
            <w:vAlign w:val="center"/>
            <w:hideMark/>
          </w:tcPr>
          <w:p w14:paraId="0B0F22F4" w14:textId="2C6F810D" w:rsidR="00DE76C1" w:rsidRPr="00756863" w:rsidRDefault="00DE76C1" w:rsidP="00756863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st19.180</w:t>
            </w:r>
          </w:p>
        </w:tc>
        <w:tc>
          <w:tcPr>
            <w:tcW w:w="7877" w:type="dxa"/>
            <w:hideMark/>
          </w:tcPr>
          <w:p w14:paraId="5EBC919A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AD4565">
              <w:rPr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szCs w:val="24"/>
                <w:lang w:val="ru-RU"/>
              </w:rPr>
              <w:t>18)</w:t>
            </w:r>
            <w:r w:rsidRPr="00AD4565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2BC30F93" w14:textId="77777777" w:rsidTr="00695A51">
        <w:tc>
          <w:tcPr>
            <w:tcW w:w="1501" w:type="dxa"/>
            <w:vAlign w:val="center"/>
            <w:hideMark/>
          </w:tcPr>
          <w:p w14:paraId="171BC4B1" w14:textId="7AA3B4BE" w:rsidR="00DE76C1" w:rsidRPr="00756863" w:rsidRDefault="00DE76C1" w:rsidP="00756863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st19.181</w:t>
            </w:r>
          </w:p>
        </w:tc>
        <w:tc>
          <w:tcPr>
            <w:tcW w:w="7877" w:type="dxa"/>
            <w:hideMark/>
          </w:tcPr>
          <w:p w14:paraId="1F557054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AD4565">
              <w:rPr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szCs w:val="24"/>
                <w:lang w:val="ru-RU"/>
              </w:rPr>
              <w:t>19)</w:t>
            </w:r>
            <w:r w:rsidRPr="00AD4565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2E7EC809" w14:textId="77777777" w:rsidTr="002B0CD1">
        <w:tc>
          <w:tcPr>
            <w:tcW w:w="1501" w:type="dxa"/>
            <w:vAlign w:val="bottom"/>
            <w:hideMark/>
          </w:tcPr>
          <w:p w14:paraId="753931B2" w14:textId="77777777" w:rsidR="00CA67A6" w:rsidRPr="00AD4565" w:rsidRDefault="00CA67A6" w:rsidP="00E57727">
            <w:pPr>
              <w:spacing w:after="120" w:line="240" w:lineRule="atLeast"/>
              <w:jc w:val="center"/>
              <w:rPr>
                <w:color w:val="000000" w:themeColor="text1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st19.082</w:t>
            </w:r>
          </w:p>
        </w:tc>
        <w:tc>
          <w:tcPr>
            <w:tcW w:w="7877" w:type="dxa"/>
            <w:vAlign w:val="center"/>
            <w:hideMark/>
          </w:tcPr>
          <w:p w14:paraId="2E347BD1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proofErr w:type="spellStart"/>
            <w:r w:rsidRPr="00AD4565">
              <w:rPr>
                <w:color w:val="000000" w:themeColor="text1"/>
                <w:sz w:val="24"/>
              </w:rPr>
              <w:t>Лучевая</w:t>
            </w:r>
            <w:proofErr w:type="spellEnd"/>
            <w:r w:rsidRPr="00AD4565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AD4565">
              <w:rPr>
                <w:color w:val="000000" w:themeColor="text1"/>
                <w:sz w:val="24"/>
              </w:rPr>
              <w:t>терапия</w:t>
            </w:r>
            <w:proofErr w:type="spellEnd"/>
            <w:r w:rsidRPr="00AD4565">
              <w:rPr>
                <w:color w:val="000000" w:themeColor="text1"/>
                <w:sz w:val="24"/>
              </w:rPr>
              <w:t xml:space="preserve"> (</w:t>
            </w:r>
            <w:proofErr w:type="spellStart"/>
            <w:r w:rsidRPr="00AD4565">
              <w:rPr>
                <w:color w:val="000000" w:themeColor="text1"/>
                <w:sz w:val="24"/>
              </w:rPr>
              <w:t>уровень</w:t>
            </w:r>
            <w:proofErr w:type="spellEnd"/>
            <w:r w:rsidRPr="00AD4565">
              <w:rPr>
                <w:color w:val="000000" w:themeColor="text1"/>
                <w:sz w:val="24"/>
              </w:rPr>
              <w:t xml:space="preserve"> 8)</w:t>
            </w:r>
          </w:p>
        </w:tc>
      </w:tr>
      <w:tr w:rsidR="00CA67A6" w:rsidRPr="00492AEB" w14:paraId="20964EBD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0CCC335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st19.090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5A699C19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CA67A6" w:rsidRPr="00492AEB" w14:paraId="6D85FEC5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bottom"/>
          </w:tcPr>
          <w:p w14:paraId="41577277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st19.094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52CF15D9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CA67A6" w:rsidRPr="00492AEB" w14:paraId="4CBF9744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88BBCB5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lastRenderedPageBreak/>
              <w:t>st19.097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33D35062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CA67A6" w:rsidRPr="00492AEB" w14:paraId="6A496CED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D1AF978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st19.100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3EE174C5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CA67A6" w:rsidRPr="00492AEB" w14:paraId="29900FCE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DE4A541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st20.005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7A46A54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CA67A6" w:rsidRPr="00492AEB" w14:paraId="307C2F11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6BB0BE9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0C4945B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CA67A6" w:rsidRPr="00492AEB" w14:paraId="0FED9FD6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7266802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st20.010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770DD7C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proofErr w:type="spellStart"/>
            <w:r w:rsidRPr="00AD4565">
              <w:rPr>
                <w:color w:val="000000" w:themeColor="text1"/>
                <w:sz w:val="24"/>
              </w:rPr>
              <w:t>Замена</w:t>
            </w:r>
            <w:proofErr w:type="spellEnd"/>
            <w:r w:rsidRPr="00AD4565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AD4565">
              <w:rPr>
                <w:color w:val="000000" w:themeColor="text1"/>
                <w:sz w:val="24"/>
              </w:rPr>
              <w:t>речевого</w:t>
            </w:r>
            <w:proofErr w:type="spellEnd"/>
            <w:r w:rsidRPr="00AD4565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AD4565">
              <w:rPr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CA67A6" w:rsidRPr="00492AEB" w14:paraId="6EE399F1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A199AA7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st21.001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34EBE34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CA67A6" w:rsidRPr="00492AEB" w14:paraId="77623B92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C95B693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68A0158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CA67A6" w:rsidRPr="00492AEB" w14:paraId="0D0A1085" w14:textId="77777777" w:rsidTr="002B0CD1">
        <w:trPr>
          <w:trHeight w:val="350"/>
        </w:trPr>
        <w:tc>
          <w:tcPr>
            <w:tcW w:w="1501" w:type="dxa"/>
            <w:shd w:val="clear" w:color="auto" w:fill="auto"/>
            <w:vAlign w:val="center"/>
          </w:tcPr>
          <w:p w14:paraId="0E944F7F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ABA6D90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CA67A6" w:rsidRPr="00492AEB" w14:paraId="425E00B5" w14:textId="77777777" w:rsidTr="002B0CD1">
        <w:trPr>
          <w:trHeight w:val="285"/>
        </w:trPr>
        <w:tc>
          <w:tcPr>
            <w:tcW w:w="1501" w:type="dxa"/>
            <w:shd w:val="clear" w:color="auto" w:fill="auto"/>
            <w:vAlign w:val="center"/>
          </w:tcPr>
          <w:p w14:paraId="562884AC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B76A9D3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CA67A6" w:rsidRPr="00492AEB" w14:paraId="6A48A840" w14:textId="77777777" w:rsidTr="002B0CD1">
        <w:trPr>
          <w:trHeight w:val="275"/>
        </w:trPr>
        <w:tc>
          <w:tcPr>
            <w:tcW w:w="1501" w:type="dxa"/>
            <w:shd w:val="clear" w:color="auto" w:fill="auto"/>
            <w:vAlign w:val="center"/>
          </w:tcPr>
          <w:p w14:paraId="2B4DFFBD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A58C349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CA67A6" w:rsidRPr="00492AEB" w14:paraId="25E9150E" w14:textId="77777777" w:rsidTr="002B0CD1">
        <w:trPr>
          <w:trHeight w:val="265"/>
        </w:trPr>
        <w:tc>
          <w:tcPr>
            <w:tcW w:w="1501" w:type="dxa"/>
            <w:shd w:val="clear" w:color="auto" w:fill="auto"/>
            <w:vAlign w:val="center"/>
          </w:tcPr>
          <w:p w14:paraId="006B8C33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8EE380D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органе зрения (уровень 6)</w:t>
            </w:r>
          </w:p>
        </w:tc>
      </w:tr>
      <w:tr w:rsidR="00CA67A6" w:rsidRPr="00492AEB" w14:paraId="585BE1C9" w14:textId="77777777" w:rsidTr="002B0CD1">
        <w:trPr>
          <w:trHeight w:val="411"/>
        </w:trPr>
        <w:tc>
          <w:tcPr>
            <w:tcW w:w="1501" w:type="dxa"/>
          </w:tcPr>
          <w:p w14:paraId="79D98037" w14:textId="77777777" w:rsidR="00CA67A6" w:rsidRPr="00AD4565" w:rsidRDefault="00CA67A6" w:rsidP="00E57727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AD4565">
              <w:rPr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7877" w:type="dxa"/>
          </w:tcPr>
          <w:p w14:paraId="2818BEC9" w14:textId="77777777" w:rsidR="00CA67A6" w:rsidRPr="00AD4565" w:rsidRDefault="00CA67A6" w:rsidP="00E57727">
            <w:pPr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</w:pPr>
            <w:r w:rsidRPr="00AD4565">
              <w:rPr>
                <w:color w:val="000000" w:themeColor="text1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AD4565">
              <w:rPr>
                <w:color w:val="000000" w:themeColor="text1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AD4565">
              <w:rPr>
                <w:color w:val="000000" w:themeColor="text1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DE76C1" w:rsidRPr="00492AEB" w14:paraId="4C28C790" w14:textId="77777777" w:rsidTr="002B0CD1">
        <w:trPr>
          <w:trHeight w:val="411"/>
        </w:trPr>
        <w:tc>
          <w:tcPr>
            <w:tcW w:w="1501" w:type="dxa"/>
          </w:tcPr>
          <w:p w14:paraId="1C91337C" w14:textId="1B8DCC16" w:rsidR="00DE76C1" w:rsidRPr="00756863" w:rsidRDefault="00DE76C1" w:rsidP="00DE76C1">
            <w:pPr>
              <w:spacing w:after="120"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756863">
              <w:rPr>
                <w:color w:val="000000" w:themeColor="text1"/>
                <w:sz w:val="24"/>
                <w:szCs w:val="24"/>
              </w:rPr>
              <w:t>st21.010</w:t>
            </w:r>
          </w:p>
        </w:tc>
        <w:tc>
          <w:tcPr>
            <w:tcW w:w="7877" w:type="dxa"/>
          </w:tcPr>
          <w:p w14:paraId="0970EC60" w14:textId="7BE7BE84" w:rsidR="00DE76C1" w:rsidRPr="00756863" w:rsidRDefault="00DE76C1" w:rsidP="00E57727">
            <w:pPr>
              <w:rPr>
                <w:color w:val="000000" w:themeColor="text1"/>
                <w:sz w:val="24"/>
                <w:lang w:val="ru-RU"/>
              </w:rPr>
            </w:pPr>
            <w:proofErr w:type="spellStart"/>
            <w:r w:rsidRPr="00756863">
              <w:rPr>
                <w:color w:val="000000" w:themeColor="text1"/>
                <w:sz w:val="24"/>
                <w:lang w:val="ru-RU"/>
              </w:rPr>
              <w:t>Интравитреальное</w:t>
            </w:r>
            <w:proofErr w:type="spellEnd"/>
            <w:r w:rsidRPr="00756863">
              <w:rPr>
                <w:color w:val="000000" w:themeColor="text1"/>
                <w:sz w:val="24"/>
                <w:lang w:val="ru-RU"/>
              </w:rPr>
              <w:t xml:space="preserve"> введение лекарственных препаратов </w:t>
            </w:r>
          </w:p>
        </w:tc>
      </w:tr>
      <w:tr w:rsidR="00CA67A6" w:rsidRPr="00492AEB" w14:paraId="4EBF8739" w14:textId="77777777" w:rsidTr="002B0CD1">
        <w:tc>
          <w:tcPr>
            <w:tcW w:w="1501" w:type="dxa"/>
            <w:shd w:val="clear" w:color="auto" w:fill="auto"/>
            <w:vAlign w:val="center"/>
            <w:hideMark/>
          </w:tcPr>
          <w:p w14:paraId="57F1C1C5" w14:textId="77777777" w:rsidR="00CA67A6" w:rsidRPr="00AD4565" w:rsidRDefault="00CA67A6" w:rsidP="00E57727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D4565">
              <w:rPr>
                <w:color w:val="000000" w:themeColor="text1"/>
                <w:sz w:val="24"/>
              </w:rPr>
              <w:t>st25.004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70A39607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CA67A6" w:rsidRPr="00492AEB" w14:paraId="38BA6FCD" w14:textId="77777777" w:rsidTr="002B0CD1">
        <w:trPr>
          <w:trHeight w:val="437"/>
        </w:trPr>
        <w:tc>
          <w:tcPr>
            <w:tcW w:w="1501" w:type="dxa"/>
            <w:shd w:val="clear" w:color="auto" w:fill="auto"/>
            <w:vAlign w:val="center"/>
          </w:tcPr>
          <w:p w14:paraId="24B37924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st27.012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43B0EFB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CA67A6" w:rsidRPr="00492AEB" w14:paraId="2DAE7DA4" w14:textId="77777777" w:rsidTr="002B0CD1">
        <w:trPr>
          <w:trHeight w:val="401"/>
        </w:trPr>
        <w:tc>
          <w:tcPr>
            <w:tcW w:w="1501" w:type="dxa"/>
            <w:shd w:val="clear" w:color="auto" w:fill="auto"/>
            <w:vAlign w:val="center"/>
          </w:tcPr>
          <w:p w14:paraId="635FE349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st30.006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09F6339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CA67A6" w:rsidRPr="00492AEB" w14:paraId="2FADC560" w14:textId="77777777" w:rsidTr="002B0CD1">
        <w:trPr>
          <w:trHeight w:val="420"/>
        </w:trPr>
        <w:tc>
          <w:tcPr>
            <w:tcW w:w="1501" w:type="dxa"/>
            <w:shd w:val="clear" w:color="auto" w:fill="auto"/>
            <w:vAlign w:val="center"/>
          </w:tcPr>
          <w:p w14:paraId="1A16C0D7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st30.010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5F0BDC9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CA67A6" w:rsidRPr="00492AEB" w14:paraId="2CEC2EE7" w14:textId="77777777" w:rsidTr="002B0CD1">
        <w:trPr>
          <w:trHeight w:val="182"/>
        </w:trPr>
        <w:tc>
          <w:tcPr>
            <w:tcW w:w="1501" w:type="dxa"/>
            <w:shd w:val="clear" w:color="auto" w:fill="auto"/>
            <w:vAlign w:val="center"/>
          </w:tcPr>
          <w:p w14:paraId="3879C95E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st30.011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32EFEA8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CA67A6" w:rsidRPr="00492AEB" w14:paraId="7B68A2EC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BD00C69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st30.012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77916B2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CA67A6" w:rsidRPr="00492AEB" w14:paraId="52601647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83F261A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st30.014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9A5A2B7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910449" w:rsidRPr="00492AEB" w14:paraId="3511527F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12A7588" w14:textId="3B3CE647" w:rsidR="00910449" w:rsidRPr="00695A51" w:rsidRDefault="00910449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695A51">
              <w:rPr>
                <w:color w:val="000000" w:themeColor="text1"/>
                <w:sz w:val="24"/>
                <w:lang w:val="ru-RU"/>
              </w:rPr>
              <w:t>st30.016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4EBCC82" w14:textId="57AA3D82" w:rsidR="00910449" w:rsidRPr="00695A51" w:rsidRDefault="00910449" w:rsidP="00E57727">
            <w:pPr>
              <w:rPr>
                <w:color w:val="000000" w:themeColor="text1"/>
                <w:sz w:val="24"/>
                <w:lang w:val="ru-RU"/>
              </w:rPr>
            </w:pPr>
            <w:r w:rsidRPr="00695A51">
              <w:rPr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7)</w:t>
            </w:r>
          </w:p>
        </w:tc>
      </w:tr>
      <w:tr w:rsidR="00CA67A6" w:rsidRPr="00492AEB" w14:paraId="4CF1F208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B438CCA" w14:textId="77777777" w:rsidR="00CA67A6" w:rsidRPr="008853B0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8853B0">
              <w:rPr>
                <w:color w:val="000000" w:themeColor="text1"/>
                <w:sz w:val="24"/>
              </w:rPr>
              <w:t>st31.017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97D09E8" w14:textId="77777777" w:rsidR="00CA67A6" w:rsidRPr="008853B0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8853B0">
              <w:rPr>
                <w:color w:val="000000" w:themeColor="text1"/>
                <w:sz w:val="24"/>
                <w:lang w:val="ru-RU"/>
              </w:rPr>
              <w:t xml:space="preserve">Доброкачественные новообразования, новообразования </w:t>
            </w:r>
            <w:r w:rsidRPr="008853B0">
              <w:rPr>
                <w:color w:val="000000" w:themeColor="text1"/>
                <w:sz w:val="24"/>
              </w:rPr>
              <w:t>in</w:t>
            </w:r>
            <w:r w:rsidRPr="008853B0"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8853B0">
              <w:rPr>
                <w:color w:val="000000" w:themeColor="text1"/>
                <w:sz w:val="24"/>
              </w:rPr>
              <w:t>situ</w:t>
            </w:r>
            <w:r w:rsidRPr="008853B0">
              <w:rPr>
                <w:color w:val="000000" w:themeColor="text1"/>
                <w:sz w:val="24"/>
                <w:lang w:val="ru-RU"/>
              </w:rPr>
              <w:t xml:space="preserve"> кожи, жировой ткани и другие болезни кожи</w:t>
            </w:r>
          </w:p>
        </w:tc>
      </w:tr>
      <w:tr w:rsidR="00CA67A6" w:rsidRPr="00492AEB" w14:paraId="63C30F7C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8DEF458" w14:textId="77777777" w:rsidR="00CA67A6" w:rsidRPr="008853B0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8853B0">
              <w:rPr>
                <w:color w:val="000000" w:themeColor="text1"/>
                <w:sz w:val="24"/>
              </w:rPr>
              <w:t>st32.002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C50D333" w14:textId="77777777" w:rsidR="00CA67A6" w:rsidRPr="008853B0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8853B0">
              <w:rPr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CA67A6" w:rsidRPr="00492AEB" w14:paraId="6668E152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1F8FAB2" w14:textId="77777777" w:rsidR="00CA67A6" w:rsidRPr="008853B0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8853B0">
              <w:rPr>
                <w:color w:val="000000" w:themeColor="text1"/>
                <w:sz w:val="24"/>
              </w:rPr>
              <w:t>st32.016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7B64459" w14:textId="77777777" w:rsidR="00CA67A6" w:rsidRPr="008853B0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8853B0">
              <w:rPr>
                <w:color w:val="000000" w:themeColor="text1"/>
                <w:sz w:val="24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8521C8" w:rsidRPr="00492AEB" w14:paraId="5EE9BE20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06A656C" w14:textId="7430E710" w:rsidR="008521C8" w:rsidRPr="001219FD" w:rsidRDefault="008521C8" w:rsidP="008521C8">
            <w:pPr>
              <w:jc w:val="center"/>
              <w:rPr>
                <w:color w:val="000000" w:themeColor="text1"/>
                <w:sz w:val="24"/>
              </w:rPr>
            </w:pPr>
            <w:r w:rsidRPr="001219FD">
              <w:rPr>
                <w:color w:val="000000" w:themeColor="text1"/>
                <w:sz w:val="24"/>
              </w:rPr>
              <w:t>st32.020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CC1B92C" w14:textId="131D4CD2" w:rsidR="008521C8" w:rsidRPr="00B56C67" w:rsidRDefault="008521C8" w:rsidP="008521C8">
            <w:pPr>
              <w:rPr>
                <w:color w:val="000000" w:themeColor="text1"/>
                <w:sz w:val="24"/>
                <w:lang w:val="ru-RU"/>
              </w:rPr>
            </w:pPr>
            <w:r w:rsidRPr="00B56C67">
              <w:rPr>
                <w:color w:val="000000" w:themeColor="text1"/>
                <w:sz w:val="24"/>
                <w:lang w:val="ru-RU"/>
              </w:rPr>
              <w:t>Другие операции на органах брюшной полости (уровень 4)</w:t>
            </w:r>
          </w:p>
        </w:tc>
      </w:tr>
      <w:tr w:rsidR="008521C8" w:rsidRPr="00492AEB" w14:paraId="4A1550FC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D3D988F" w14:textId="6618DF71" w:rsidR="008521C8" w:rsidRPr="001219FD" w:rsidRDefault="008521C8" w:rsidP="008521C8">
            <w:pPr>
              <w:jc w:val="center"/>
              <w:rPr>
                <w:color w:val="000000" w:themeColor="text1"/>
                <w:sz w:val="24"/>
              </w:rPr>
            </w:pPr>
            <w:r w:rsidRPr="001219FD">
              <w:rPr>
                <w:color w:val="000000" w:themeColor="text1"/>
                <w:sz w:val="24"/>
              </w:rPr>
              <w:t>st32.021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F12AA20" w14:textId="6340D302" w:rsidR="008521C8" w:rsidRPr="00B56C67" w:rsidRDefault="008521C8" w:rsidP="008521C8">
            <w:pPr>
              <w:rPr>
                <w:color w:val="000000" w:themeColor="text1"/>
                <w:sz w:val="24"/>
                <w:lang w:val="ru-RU"/>
              </w:rPr>
            </w:pPr>
            <w:r w:rsidRPr="00B56C67">
              <w:rPr>
                <w:color w:val="000000" w:themeColor="text1"/>
                <w:sz w:val="24"/>
                <w:lang w:val="ru-RU"/>
              </w:rPr>
              <w:t>Другие операции на органах брюшной полости (уровень 5)</w:t>
            </w:r>
          </w:p>
        </w:tc>
      </w:tr>
      <w:tr w:rsidR="008521C8" w:rsidRPr="00492AEB" w14:paraId="6B6C28C1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0990292" w14:textId="77777777" w:rsidR="008521C8" w:rsidRPr="008853B0" w:rsidRDefault="008521C8" w:rsidP="008521C8">
            <w:pPr>
              <w:jc w:val="center"/>
              <w:rPr>
                <w:color w:val="000000" w:themeColor="text1"/>
                <w:sz w:val="24"/>
              </w:rPr>
            </w:pPr>
            <w:r w:rsidRPr="008853B0">
              <w:rPr>
                <w:color w:val="000000" w:themeColor="text1"/>
                <w:sz w:val="24"/>
              </w:rPr>
              <w:t>st34.002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9047793" w14:textId="77777777" w:rsidR="008521C8" w:rsidRPr="008853B0" w:rsidRDefault="008521C8" w:rsidP="008521C8">
            <w:pPr>
              <w:rPr>
                <w:color w:val="000000" w:themeColor="text1"/>
                <w:sz w:val="24"/>
                <w:lang w:val="ru-RU"/>
              </w:rPr>
            </w:pPr>
            <w:r w:rsidRPr="008853B0">
              <w:rPr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8521C8" w:rsidRPr="00492AEB" w14:paraId="3B3F6A8B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F645299" w14:textId="77777777" w:rsidR="008521C8" w:rsidRPr="008853B0" w:rsidRDefault="008521C8" w:rsidP="008521C8">
            <w:pPr>
              <w:jc w:val="center"/>
              <w:rPr>
                <w:color w:val="000000" w:themeColor="text1"/>
                <w:sz w:val="24"/>
              </w:rPr>
            </w:pPr>
            <w:r w:rsidRPr="008853B0">
              <w:rPr>
                <w:color w:val="000000" w:themeColor="text1"/>
                <w:sz w:val="24"/>
              </w:rPr>
              <w:t>st36.001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6C1935F" w14:textId="77777777" w:rsidR="008521C8" w:rsidRPr="008853B0" w:rsidRDefault="008521C8" w:rsidP="008521C8">
            <w:pPr>
              <w:rPr>
                <w:color w:val="000000" w:themeColor="text1"/>
                <w:sz w:val="24"/>
                <w:lang w:val="ru-RU"/>
              </w:rPr>
            </w:pPr>
            <w:r w:rsidRPr="008853B0">
              <w:rPr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8521C8" w:rsidRPr="00492AEB" w14:paraId="352695D7" w14:textId="77777777" w:rsidTr="002B0CD1">
        <w:trPr>
          <w:trHeight w:val="246"/>
        </w:trPr>
        <w:tc>
          <w:tcPr>
            <w:tcW w:w="1501" w:type="dxa"/>
            <w:shd w:val="clear" w:color="auto" w:fill="auto"/>
            <w:vAlign w:val="center"/>
            <w:hideMark/>
          </w:tcPr>
          <w:p w14:paraId="064A7013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lang w:val="ru-RU"/>
              </w:rPr>
            </w:pPr>
            <w:r w:rsidRPr="003729A6">
              <w:rPr>
                <w:color w:val="000000" w:themeColor="text1"/>
                <w:sz w:val="24"/>
              </w:rPr>
              <w:t>st36.007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70BA4644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3729A6">
              <w:rPr>
                <w:color w:val="000000" w:themeColor="text1"/>
                <w:sz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8521C8" w:rsidRPr="00492AEB" w14:paraId="32C68161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44F2BC1" w14:textId="77777777" w:rsidR="008521C8" w:rsidRPr="003729A6" w:rsidRDefault="008521C8" w:rsidP="008521C8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3729A6">
              <w:rPr>
                <w:color w:val="000000" w:themeColor="text1"/>
                <w:sz w:val="24"/>
              </w:rPr>
              <w:t>st36.009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C4E4C01" w14:textId="77777777" w:rsidR="008521C8" w:rsidRPr="003729A6" w:rsidRDefault="008521C8" w:rsidP="008521C8">
            <w:pPr>
              <w:rPr>
                <w:color w:val="000000" w:themeColor="text1"/>
                <w:sz w:val="24"/>
                <w:lang w:val="ru-RU"/>
              </w:rPr>
            </w:pPr>
            <w:proofErr w:type="spellStart"/>
            <w:r w:rsidRPr="003729A6">
              <w:rPr>
                <w:color w:val="000000" w:themeColor="text1"/>
                <w:sz w:val="24"/>
              </w:rPr>
              <w:t>Реинфузия</w:t>
            </w:r>
            <w:proofErr w:type="spellEnd"/>
            <w:r w:rsidRPr="003729A6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3729A6">
              <w:rPr>
                <w:color w:val="000000" w:themeColor="text1"/>
                <w:sz w:val="24"/>
              </w:rPr>
              <w:t>аутокрови</w:t>
            </w:r>
            <w:proofErr w:type="spellEnd"/>
          </w:p>
        </w:tc>
      </w:tr>
      <w:tr w:rsidR="008521C8" w:rsidRPr="00492AEB" w14:paraId="103AC007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45E36DD" w14:textId="77777777" w:rsidR="008521C8" w:rsidRPr="003729A6" w:rsidRDefault="008521C8" w:rsidP="008521C8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3729A6">
              <w:rPr>
                <w:color w:val="000000" w:themeColor="text1"/>
                <w:sz w:val="24"/>
              </w:rPr>
              <w:t>st36.010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D6B80D9" w14:textId="77777777" w:rsidR="008521C8" w:rsidRPr="003729A6" w:rsidRDefault="008521C8" w:rsidP="008521C8">
            <w:pPr>
              <w:rPr>
                <w:color w:val="000000" w:themeColor="text1"/>
                <w:sz w:val="24"/>
                <w:lang w:val="ru-RU"/>
              </w:rPr>
            </w:pPr>
            <w:proofErr w:type="spellStart"/>
            <w:r w:rsidRPr="003729A6">
              <w:rPr>
                <w:color w:val="000000" w:themeColor="text1"/>
                <w:sz w:val="24"/>
              </w:rPr>
              <w:t>Баллонная</w:t>
            </w:r>
            <w:proofErr w:type="spellEnd"/>
            <w:r w:rsidRPr="003729A6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3729A6">
              <w:rPr>
                <w:color w:val="000000" w:themeColor="text1"/>
                <w:sz w:val="24"/>
              </w:rPr>
              <w:t>внутриаортальная</w:t>
            </w:r>
            <w:proofErr w:type="spellEnd"/>
            <w:r w:rsidRPr="003729A6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3729A6">
              <w:rPr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8521C8" w:rsidRPr="00492AEB" w14:paraId="7821D206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8E5930D" w14:textId="77777777" w:rsidR="008521C8" w:rsidRPr="003729A6" w:rsidRDefault="008521C8" w:rsidP="008521C8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3729A6">
              <w:rPr>
                <w:color w:val="000000" w:themeColor="text1"/>
                <w:sz w:val="24"/>
              </w:rPr>
              <w:t>st36.011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A4730A3" w14:textId="77777777" w:rsidR="008521C8" w:rsidRPr="003729A6" w:rsidRDefault="008521C8" w:rsidP="008521C8">
            <w:pPr>
              <w:rPr>
                <w:color w:val="000000" w:themeColor="text1"/>
                <w:sz w:val="24"/>
                <w:lang w:val="ru-RU"/>
              </w:rPr>
            </w:pPr>
            <w:proofErr w:type="spellStart"/>
            <w:r w:rsidRPr="003729A6">
              <w:rPr>
                <w:color w:val="000000" w:themeColor="text1"/>
                <w:sz w:val="24"/>
              </w:rPr>
              <w:t>Экстракорпоральная</w:t>
            </w:r>
            <w:proofErr w:type="spellEnd"/>
            <w:r w:rsidRPr="003729A6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3729A6">
              <w:rPr>
                <w:color w:val="000000" w:themeColor="text1"/>
                <w:sz w:val="24"/>
              </w:rPr>
              <w:t>мембранная</w:t>
            </w:r>
            <w:proofErr w:type="spellEnd"/>
            <w:r w:rsidRPr="003729A6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3729A6">
              <w:rPr>
                <w:color w:val="000000" w:themeColor="text1"/>
                <w:sz w:val="24"/>
              </w:rPr>
              <w:t>оксигенация</w:t>
            </w:r>
            <w:proofErr w:type="spellEnd"/>
          </w:p>
        </w:tc>
      </w:tr>
      <w:tr w:rsidR="008521C8" w:rsidRPr="00492AEB" w14:paraId="31B9479D" w14:textId="77777777" w:rsidTr="002B0CD1">
        <w:tc>
          <w:tcPr>
            <w:tcW w:w="1501" w:type="dxa"/>
            <w:hideMark/>
          </w:tcPr>
          <w:p w14:paraId="44833733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st36.024</w:t>
            </w:r>
          </w:p>
        </w:tc>
        <w:tc>
          <w:tcPr>
            <w:tcW w:w="7877" w:type="dxa"/>
            <w:hideMark/>
          </w:tcPr>
          <w:p w14:paraId="78E985A7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729A6">
              <w:rPr>
                <w:color w:val="000000" w:themeColor="text1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8521C8" w:rsidRPr="00492AEB" w14:paraId="0D1C02BD" w14:textId="77777777" w:rsidTr="002B0CD1">
        <w:tc>
          <w:tcPr>
            <w:tcW w:w="1501" w:type="dxa"/>
            <w:shd w:val="clear" w:color="auto" w:fill="auto"/>
            <w:hideMark/>
          </w:tcPr>
          <w:p w14:paraId="2BFD13E6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</w:rPr>
            </w:pPr>
            <w:r w:rsidRPr="003729A6">
              <w:rPr>
                <w:color w:val="000000" w:themeColor="text1"/>
                <w:sz w:val="24"/>
              </w:rPr>
              <w:t>st36.</w:t>
            </w:r>
            <w:r w:rsidRPr="003729A6">
              <w:rPr>
                <w:color w:val="000000" w:themeColor="text1"/>
                <w:sz w:val="24"/>
                <w:szCs w:val="24"/>
              </w:rPr>
              <w:t>025</w:t>
            </w:r>
          </w:p>
        </w:tc>
        <w:tc>
          <w:tcPr>
            <w:tcW w:w="7877" w:type="dxa"/>
            <w:shd w:val="clear" w:color="auto" w:fill="auto"/>
            <w:hideMark/>
          </w:tcPr>
          <w:p w14:paraId="26F12B6F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lang w:val="ru-RU"/>
              </w:rPr>
            </w:pPr>
            <w:r w:rsidRPr="003729A6">
              <w:rPr>
                <w:color w:val="000000" w:themeColor="text1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8521C8" w:rsidRPr="00492AEB" w14:paraId="35627152" w14:textId="77777777" w:rsidTr="002B0CD1">
        <w:tc>
          <w:tcPr>
            <w:tcW w:w="1501" w:type="dxa"/>
            <w:hideMark/>
          </w:tcPr>
          <w:p w14:paraId="06A1D618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st36.026</w:t>
            </w:r>
          </w:p>
        </w:tc>
        <w:tc>
          <w:tcPr>
            <w:tcW w:w="7877" w:type="dxa"/>
            <w:hideMark/>
          </w:tcPr>
          <w:p w14:paraId="099F0A7F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8521C8" w:rsidRPr="002F5F46" w14:paraId="22091CFF" w14:textId="77777777" w:rsidTr="002B0CD1">
        <w:tc>
          <w:tcPr>
            <w:tcW w:w="1501" w:type="dxa"/>
            <w:shd w:val="clear" w:color="auto" w:fill="auto"/>
            <w:hideMark/>
          </w:tcPr>
          <w:p w14:paraId="1CA21FB2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</w:rPr>
            </w:pPr>
            <w:r w:rsidRPr="003729A6">
              <w:rPr>
                <w:color w:val="000000" w:themeColor="text1"/>
                <w:sz w:val="24"/>
              </w:rPr>
              <w:t>st36.</w:t>
            </w:r>
            <w:r w:rsidRPr="003729A6">
              <w:rPr>
                <w:color w:val="000000" w:themeColor="text1"/>
                <w:sz w:val="24"/>
                <w:szCs w:val="24"/>
              </w:rPr>
              <w:t>028</w:t>
            </w:r>
          </w:p>
        </w:tc>
        <w:tc>
          <w:tcPr>
            <w:tcW w:w="7877" w:type="dxa"/>
            <w:shd w:val="clear" w:color="auto" w:fill="auto"/>
            <w:hideMark/>
          </w:tcPr>
          <w:p w14:paraId="12A6BF64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lang w:val="ru-RU"/>
              </w:rPr>
            </w:pPr>
            <w:r w:rsidRPr="003729A6">
              <w:rPr>
                <w:color w:val="000000" w:themeColor="text1"/>
                <w:sz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lang w:val="ru-RU"/>
              </w:rPr>
              <w:t>1)</w:t>
            </w:r>
            <w:r w:rsidRPr="003729A6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F5F46" w14:paraId="7F602532" w14:textId="77777777" w:rsidTr="002B0CD1">
        <w:tc>
          <w:tcPr>
            <w:tcW w:w="1501" w:type="dxa"/>
            <w:shd w:val="clear" w:color="auto" w:fill="auto"/>
            <w:hideMark/>
          </w:tcPr>
          <w:p w14:paraId="52AA28EB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</w:rPr>
            </w:pPr>
            <w:r w:rsidRPr="003729A6">
              <w:rPr>
                <w:color w:val="000000" w:themeColor="text1"/>
                <w:sz w:val="24"/>
              </w:rPr>
              <w:t>st36.</w:t>
            </w:r>
            <w:r w:rsidRPr="003729A6">
              <w:rPr>
                <w:color w:val="000000" w:themeColor="text1"/>
                <w:sz w:val="24"/>
                <w:szCs w:val="24"/>
              </w:rPr>
              <w:t>029</w:t>
            </w:r>
          </w:p>
        </w:tc>
        <w:tc>
          <w:tcPr>
            <w:tcW w:w="7877" w:type="dxa"/>
            <w:shd w:val="clear" w:color="auto" w:fill="auto"/>
            <w:hideMark/>
          </w:tcPr>
          <w:p w14:paraId="64F0A7BF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lang w:val="ru-RU"/>
              </w:rPr>
            </w:pPr>
            <w:r w:rsidRPr="003729A6">
              <w:rPr>
                <w:color w:val="000000" w:themeColor="text1"/>
                <w:sz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lang w:val="ru-RU"/>
              </w:rPr>
              <w:t>2)</w:t>
            </w:r>
            <w:r w:rsidRPr="003729A6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F5F46" w14:paraId="2E0C333E" w14:textId="77777777" w:rsidTr="002B0CD1">
        <w:tc>
          <w:tcPr>
            <w:tcW w:w="1501" w:type="dxa"/>
            <w:shd w:val="clear" w:color="auto" w:fill="auto"/>
            <w:hideMark/>
          </w:tcPr>
          <w:p w14:paraId="267FF510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</w:rPr>
            </w:pPr>
            <w:r w:rsidRPr="003729A6">
              <w:rPr>
                <w:color w:val="000000" w:themeColor="text1"/>
                <w:sz w:val="24"/>
              </w:rPr>
              <w:lastRenderedPageBreak/>
              <w:t>st36.</w:t>
            </w:r>
            <w:r w:rsidRPr="003729A6">
              <w:rPr>
                <w:color w:val="000000" w:themeColor="text1"/>
                <w:sz w:val="24"/>
                <w:szCs w:val="24"/>
              </w:rPr>
              <w:t>030</w:t>
            </w:r>
          </w:p>
        </w:tc>
        <w:tc>
          <w:tcPr>
            <w:tcW w:w="7877" w:type="dxa"/>
            <w:shd w:val="clear" w:color="auto" w:fill="auto"/>
            <w:hideMark/>
          </w:tcPr>
          <w:p w14:paraId="15E93112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lang w:val="ru-RU"/>
              </w:rPr>
            </w:pPr>
            <w:r w:rsidRPr="003729A6">
              <w:rPr>
                <w:color w:val="000000" w:themeColor="text1"/>
                <w:sz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lang w:val="ru-RU"/>
              </w:rPr>
              <w:t>3)</w:t>
            </w:r>
            <w:r w:rsidRPr="003729A6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0A764B4A" w14:textId="77777777" w:rsidTr="002B0CD1">
        <w:tc>
          <w:tcPr>
            <w:tcW w:w="1501" w:type="dxa"/>
            <w:hideMark/>
          </w:tcPr>
          <w:p w14:paraId="251691BD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st36.031</w:t>
            </w:r>
          </w:p>
        </w:tc>
        <w:tc>
          <w:tcPr>
            <w:tcW w:w="7877" w:type="dxa"/>
            <w:hideMark/>
          </w:tcPr>
          <w:p w14:paraId="6DE1CCAF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4)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250FEE24" w14:textId="77777777" w:rsidTr="002B0CD1">
        <w:tc>
          <w:tcPr>
            <w:tcW w:w="1501" w:type="dxa"/>
            <w:hideMark/>
          </w:tcPr>
          <w:p w14:paraId="77331724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st36.032</w:t>
            </w:r>
          </w:p>
        </w:tc>
        <w:tc>
          <w:tcPr>
            <w:tcW w:w="7877" w:type="dxa"/>
            <w:hideMark/>
          </w:tcPr>
          <w:p w14:paraId="7E0BC84B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5)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69625068" w14:textId="77777777" w:rsidTr="002B0CD1">
        <w:tc>
          <w:tcPr>
            <w:tcW w:w="1501" w:type="dxa"/>
            <w:hideMark/>
          </w:tcPr>
          <w:p w14:paraId="6F2FAF85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st36.033</w:t>
            </w:r>
          </w:p>
        </w:tc>
        <w:tc>
          <w:tcPr>
            <w:tcW w:w="7877" w:type="dxa"/>
            <w:hideMark/>
          </w:tcPr>
          <w:p w14:paraId="136D765C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6)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21F2D5C8" w14:textId="77777777" w:rsidTr="002B0CD1">
        <w:tc>
          <w:tcPr>
            <w:tcW w:w="1501" w:type="dxa"/>
            <w:hideMark/>
          </w:tcPr>
          <w:p w14:paraId="7BB38D54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st36.034</w:t>
            </w:r>
          </w:p>
        </w:tc>
        <w:tc>
          <w:tcPr>
            <w:tcW w:w="7877" w:type="dxa"/>
            <w:hideMark/>
          </w:tcPr>
          <w:p w14:paraId="3241D0C5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7)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15BA035D" w14:textId="77777777" w:rsidTr="002B0CD1">
        <w:tc>
          <w:tcPr>
            <w:tcW w:w="1501" w:type="dxa"/>
            <w:hideMark/>
          </w:tcPr>
          <w:p w14:paraId="7C0026AE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st36.035</w:t>
            </w:r>
          </w:p>
        </w:tc>
        <w:tc>
          <w:tcPr>
            <w:tcW w:w="7877" w:type="dxa"/>
            <w:hideMark/>
          </w:tcPr>
          <w:p w14:paraId="2CD8D6ED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8)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35AC84C8" w14:textId="77777777" w:rsidTr="002B0CD1">
        <w:tc>
          <w:tcPr>
            <w:tcW w:w="1501" w:type="dxa"/>
            <w:hideMark/>
          </w:tcPr>
          <w:p w14:paraId="1C1FC248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st36.036</w:t>
            </w:r>
          </w:p>
        </w:tc>
        <w:tc>
          <w:tcPr>
            <w:tcW w:w="7877" w:type="dxa"/>
            <w:hideMark/>
          </w:tcPr>
          <w:p w14:paraId="096D002D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9)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12CC9006" w14:textId="77777777" w:rsidTr="002B0CD1">
        <w:tc>
          <w:tcPr>
            <w:tcW w:w="1501" w:type="dxa"/>
            <w:hideMark/>
          </w:tcPr>
          <w:p w14:paraId="366EBC9B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st36.037</w:t>
            </w:r>
          </w:p>
        </w:tc>
        <w:tc>
          <w:tcPr>
            <w:tcW w:w="7877" w:type="dxa"/>
            <w:hideMark/>
          </w:tcPr>
          <w:p w14:paraId="514658E1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10)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70467CED" w14:textId="77777777" w:rsidTr="002B0CD1">
        <w:tc>
          <w:tcPr>
            <w:tcW w:w="1501" w:type="dxa"/>
            <w:hideMark/>
          </w:tcPr>
          <w:p w14:paraId="4CBDF951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st36.038</w:t>
            </w:r>
          </w:p>
        </w:tc>
        <w:tc>
          <w:tcPr>
            <w:tcW w:w="7877" w:type="dxa"/>
            <w:hideMark/>
          </w:tcPr>
          <w:p w14:paraId="2F1268AD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11)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747424DA" w14:textId="77777777" w:rsidTr="002B0CD1">
        <w:tc>
          <w:tcPr>
            <w:tcW w:w="1501" w:type="dxa"/>
            <w:hideMark/>
          </w:tcPr>
          <w:p w14:paraId="5B338642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st36.039</w:t>
            </w:r>
          </w:p>
        </w:tc>
        <w:tc>
          <w:tcPr>
            <w:tcW w:w="7877" w:type="dxa"/>
            <w:hideMark/>
          </w:tcPr>
          <w:p w14:paraId="62B27D0C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12)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6C83CA10" w14:textId="77777777" w:rsidTr="002B0CD1">
        <w:tc>
          <w:tcPr>
            <w:tcW w:w="1501" w:type="dxa"/>
            <w:hideMark/>
          </w:tcPr>
          <w:p w14:paraId="26B6A3D3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st36.040</w:t>
            </w:r>
          </w:p>
        </w:tc>
        <w:tc>
          <w:tcPr>
            <w:tcW w:w="7877" w:type="dxa"/>
            <w:hideMark/>
          </w:tcPr>
          <w:p w14:paraId="47B7AD65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13)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5A11981A" w14:textId="77777777" w:rsidTr="002B0CD1">
        <w:tc>
          <w:tcPr>
            <w:tcW w:w="1501" w:type="dxa"/>
            <w:hideMark/>
          </w:tcPr>
          <w:p w14:paraId="16EBC7DE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st36.041</w:t>
            </w:r>
          </w:p>
        </w:tc>
        <w:tc>
          <w:tcPr>
            <w:tcW w:w="7877" w:type="dxa"/>
            <w:hideMark/>
          </w:tcPr>
          <w:p w14:paraId="6E5F5375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14)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2913626A" w14:textId="77777777" w:rsidTr="002B0CD1">
        <w:tc>
          <w:tcPr>
            <w:tcW w:w="1501" w:type="dxa"/>
            <w:hideMark/>
          </w:tcPr>
          <w:p w14:paraId="70050D29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st36.042</w:t>
            </w:r>
          </w:p>
        </w:tc>
        <w:tc>
          <w:tcPr>
            <w:tcW w:w="7877" w:type="dxa"/>
            <w:hideMark/>
          </w:tcPr>
          <w:p w14:paraId="0CD6D76F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15)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6F6970AC" w14:textId="77777777" w:rsidTr="002B0CD1">
        <w:tc>
          <w:tcPr>
            <w:tcW w:w="1501" w:type="dxa"/>
            <w:hideMark/>
          </w:tcPr>
          <w:p w14:paraId="67B352F9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st36.043</w:t>
            </w:r>
          </w:p>
        </w:tc>
        <w:tc>
          <w:tcPr>
            <w:tcW w:w="7877" w:type="dxa"/>
            <w:hideMark/>
          </w:tcPr>
          <w:p w14:paraId="65830BD2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16)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21535E7B" w14:textId="77777777" w:rsidTr="002B0CD1">
        <w:tc>
          <w:tcPr>
            <w:tcW w:w="1501" w:type="dxa"/>
            <w:hideMark/>
          </w:tcPr>
          <w:p w14:paraId="3B145A37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st36.044</w:t>
            </w:r>
          </w:p>
        </w:tc>
        <w:tc>
          <w:tcPr>
            <w:tcW w:w="7877" w:type="dxa"/>
            <w:hideMark/>
          </w:tcPr>
          <w:p w14:paraId="16D5C0D5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17)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00EC9CDE" w14:textId="77777777" w:rsidTr="002B0CD1">
        <w:tc>
          <w:tcPr>
            <w:tcW w:w="1501" w:type="dxa"/>
            <w:hideMark/>
          </w:tcPr>
          <w:p w14:paraId="165C69E1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st36.045</w:t>
            </w:r>
          </w:p>
        </w:tc>
        <w:tc>
          <w:tcPr>
            <w:tcW w:w="7877" w:type="dxa"/>
            <w:hideMark/>
          </w:tcPr>
          <w:p w14:paraId="7256A45E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18)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7CAEF040" w14:textId="77777777" w:rsidTr="002B0CD1">
        <w:tc>
          <w:tcPr>
            <w:tcW w:w="1501" w:type="dxa"/>
            <w:hideMark/>
          </w:tcPr>
          <w:p w14:paraId="104AA7B9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st36.046</w:t>
            </w:r>
          </w:p>
        </w:tc>
        <w:tc>
          <w:tcPr>
            <w:tcW w:w="7877" w:type="dxa"/>
            <w:hideMark/>
          </w:tcPr>
          <w:p w14:paraId="1B112B18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19)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3E2D7933" w14:textId="77777777" w:rsidTr="002B0CD1">
        <w:tc>
          <w:tcPr>
            <w:tcW w:w="1501" w:type="dxa"/>
            <w:hideMark/>
          </w:tcPr>
          <w:p w14:paraId="5E43B61B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st36.047</w:t>
            </w:r>
          </w:p>
        </w:tc>
        <w:tc>
          <w:tcPr>
            <w:tcW w:w="7877" w:type="dxa"/>
            <w:hideMark/>
          </w:tcPr>
          <w:p w14:paraId="66AE0CC9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20)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3BA038DD" w14:textId="77777777" w:rsidTr="002B0CD1">
        <w:tc>
          <w:tcPr>
            <w:tcW w:w="1501" w:type="dxa"/>
          </w:tcPr>
          <w:p w14:paraId="5FAD8ABA" w14:textId="2220C393" w:rsidR="008521C8" w:rsidRPr="00D25635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56863">
              <w:rPr>
                <w:color w:val="000000" w:themeColor="text1"/>
                <w:sz w:val="24"/>
                <w:szCs w:val="24"/>
              </w:rPr>
              <w:t>st36.048</w:t>
            </w:r>
          </w:p>
        </w:tc>
        <w:tc>
          <w:tcPr>
            <w:tcW w:w="7877" w:type="dxa"/>
          </w:tcPr>
          <w:p w14:paraId="1FAFF03E" w14:textId="28F736AE" w:rsidR="008521C8" w:rsidRPr="008F26FC" w:rsidRDefault="008521C8" w:rsidP="008521C8">
            <w:pPr>
              <w:spacing w:line="240" w:lineRule="atLeast"/>
              <w:rPr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756863">
              <w:rPr>
                <w:color w:val="000000" w:themeColor="text1"/>
                <w:sz w:val="24"/>
                <w:szCs w:val="24"/>
                <w:lang w:val="ru-RU"/>
              </w:rPr>
              <w:t>Досуточная</w:t>
            </w:r>
            <w:proofErr w:type="spellEnd"/>
            <w:r w:rsidRPr="00756863">
              <w:rPr>
                <w:color w:val="000000" w:themeColor="text1"/>
                <w:sz w:val="24"/>
                <w:szCs w:val="24"/>
                <w:lang w:val="ru-RU"/>
              </w:rPr>
              <w:t xml:space="preserve"> госпитализация в диагностических целях</w:t>
            </w:r>
          </w:p>
        </w:tc>
      </w:tr>
      <w:tr w:rsidR="00463193" w:rsidRPr="00270EB3" w14:paraId="5D171858" w14:textId="77777777" w:rsidTr="002B0CD1">
        <w:tc>
          <w:tcPr>
            <w:tcW w:w="1501" w:type="dxa"/>
          </w:tcPr>
          <w:p w14:paraId="4851E5AF" w14:textId="3BBD034A" w:rsidR="00463193" w:rsidRPr="005558B2" w:rsidRDefault="00463193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5558B2">
              <w:rPr>
                <w:color w:val="000000" w:themeColor="text1"/>
                <w:sz w:val="24"/>
                <w:szCs w:val="24"/>
              </w:rPr>
              <w:t>st36.04</w:t>
            </w:r>
            <w:r w:rsidRPr="005558B2">
              <w:rPr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7877" w:type="dxa"/>
          </w:tcPr>
          <w:p w14:paraId="08E53B0D" w14:textId="5E0E9AEE" w:rsidR="00463193" w:rsidRPr="005558B2" w:rsidRDefault="00463193" w:rsidP="0046319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5558B2">
              <w:rPr>
                <w:rFonts w:eastAsiaTheme="minorHAnsi"/>
                <w:sz w:val="24"/>
                <w:szCs w:val="24"/>
                <w:lang w:val="ru-RU" w:eastAsia="en-US"/>
              </w:rPr>
              <w:t>Госпитализация маломобильных граждан в целях прохождения диспансеризации, первый этап (второй этап при наличии показаний)</w:t>
            </w:r>
            <w:bookmarkStart w:id="0" w:name="_GoBack"/>
            <w:bookmarkEnd w:id="0"/>
          </w:p>
        </w:tc>
      </w:tr>
    </w:tbl>
    <w:p w14:paraId="269D3695" w14:textId="02021C9E" w:rsidR="006E1A75" w:rsidRPr="00A01B17" w:rsidRDefault="00411DA9" w:rsidP="00756863">
      <w:pPr>
        <w:ind w:firstLine="709"/>
        <w:jc w:val="both"/>
        <w:rPr>
          <w:b/>
          <w:sz w:val="28"/>
          <w:szCs w:val="28"/>
        </w:rPr>
      </w:pPr>
      <w:r w:rsidRPr="00270EB3">
        <w:rPr>
          <w:rFonts w:eastAsia="Calibri"/>
          <w:sz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sectPr w:rsidR="006E1A75" w:rsidRPr="00A01B17" w:rsidSect="001219FD">
      <w:headerReference w:type="default" r:id="rId8"/>
      <w:pgSz w:w="11906" w:h="16838"/>
      <w:pgMar w:top="448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925AE" w14:textId="77777777" w:rsidR="0037688B" w:rsidRDefault="0037688B" w:rsidP="00F663CA">
      <w:r>
        <w:separator/>
      </w:r>
    </w:p>
  </w:endnote>
  <w:endnote w:type="continuationSeparator" w:id="0">
    <w:p w14:paraId="2DECF5B8" w14:textId="77777777" w:rsidR="0037688B" w:rsidRDefault="0037688B" w:rsidP="00F66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43B663" w14:textId="77777777" w:rsidR="0037688B" w:rsidRDefault="0037688B" w:rsidP="00F663CA">
      <w:r>
        <w:separator/>
      </w:r>
    </w:p>
  </w:footnote>
  <w:footnote w:type="continuationSeparator" w:id="0">
    <w:p w14:paraId="4776AA3B" w14:textId="77777777" w:rsidR="0037688B" w:rsidRDefault="0037688B" w:rsidP="00F66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74231"/>
      <w:docPartObj>
        <w:docPartGallery w:val="Page Numbers (Top of Page)"/>
        <w:docPartUnique/>
      </w:docPartObj>
    </w:sdtPr>
    <w:sdtEndPr/>
    <w:sdtContent>
      <w:p w14:paraId="43A645ED" w14:textId="77777777" w:rsidR="0037688B" w:rsidRDefault="00DE5644">
        <w:pPr>
          <w:pStyle w:val="a7"/>
          <w:jc w:val="center"/>
        </w:pPr>
        <w:r>
          <w:fldChar w:fldCharType="begin"/>
        </w:r>
        <w:r w:rsidR="004475F8">
          <w:instrText xml:space="preserve"> PAGE   \* MERGEFORMAT </w:instrText>
        </w:r>
        <w:r>
          <w:fldChar w:fldCharType="separate"/>
        </w:r>
        <w:r w:rsidR="003F673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CD57DC5" w14:textId="77777777" w:rsidR="0037688B" w:rsidRDefault="0037688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447A5B"/>
    <w:multiLevelType w:val="hybridMultilevel"/>
    <w:tmpl w:val="019E5DC8"/>
    <w:lvl w:ilvl="0" w:tplc="33DCED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D79AF"/>
    <w:multiLevelType w:val="hybridMultilevel"/>
    <w:tmpl w:val="E52A1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640"/>
    <w:rsid w:val="00001430"/>
    <w:rsid w:val="0001158A"/>
    <w:rsid w:val="000127E3"/>
    <w:rsid w:val="00017A4E"/>
    <w:rsid w:val="00023331"/>
    <w:rsid w:val="00024EC4"/>
    <w:rsid w:val="000341AD"/>
    <w:rsid w:val="00046861"/>
    <w:rsid w:val="00054141"/>
    <w:rsid w:val="00066E88"/>
    <w:rsid w:val="00071A50"/>
    <w:rsid w:val="000726FC"/>
    <w:rsid w:val="000838EC"/>
    <w:rsid w:val="000852EE"/>
    <w:rsid w:val="000929E4"/>
    <w:rsid w:val="000C552C"/>
    <w:rsid w:val="000D11E9"/>
    <w:rsid w:val="000E20A3"/>
    <w:rsid w:val="000F03D2"/>
    <w:rsid w:val="000F6A3D"/>
    <w:rsid w:val="00102543"/>
    <w:rsid w:val="001030AA"/>
    <w:rsid w:val="00121488"/>
    <w:rsid w:val="001219FD"/>
    <w:rsid w:val="00123F71"/>
    <w:rsid w:val="001352AD"/>
    <w:rsid w:val="00141B86"/>
    <w:rsid w:val="00143246"/>
    <w:rsid w:val="0014524D"/>
    <w:rsid w:val="00150A48"/>
    <w:rsid w:val="0015313B"/>
    <w:rsid w:val="001656FF"/>
    <w:rsid w:val="00194BF7"/>
    <w:rsid w:val="00197987"/>
    <w:rsid w:val="001A101D"/>
    <w:rsid w:val="001B21BB"/>
    <w:rsid w:val="001B5621"/>
    <w:rsid w:val="001D2CC0"/>
    <w:rsid w:val="001D3852"/>
    <w:rsid w:val="001E0164"/>
    <w:rsid w:val="001E1318"/>
    <w:rsid w:val="001F0A7D"/>
    <w:rsid w:val="001F120F"/>
    <w:rsid w:val="001F65F8"/>
    <w:rsid w:val="0020351E"/>
    <w:rsid w:val="00210C93"/>
    <w:rsid w:val="00216505"/>
    <w:rsid w:val="00220DBF"/>
    <w:rsid w:val="00235A88"/>
    <w:rsid w:val="00241D27"/>
    <w:rsid w:val="00252853"/>
    <w:rsid w:val="00252B4A"/>
    <w:rsid w:val="0025653D"/>
    <w:rsid w:val="0026133B"/>
    <w:rsid w:val="00265D58"/>
    <w:rsid w:val="002668F1"/>
    <w:rsid w:val="00267F42"/>
    <w:rsid w:val="00270EB3"/>
    <w:rsid w:val="0027374D"/>
    <w:rsid w:val="0027399F"/>
    <w:rsid w:val="0029194C"/>
    <w:rsid w:val="002B02F8"/>
    <w:rsid w:val="002B0CD1"/>
    <w:rsid w:val="002B2FDE"/>
    <w:rsid w:val="002B4386"/>
    <w:rsid w:val="002B5692"/>
    <w:rsid w:val="002B6C0D"/>
    <w:rsid w:val="002C6CF9"/>
    <w:rsid w:val="002E67A5"/>
    <w:rsid w:val="002F5F46"/>
    <w:rsid w:val="003052EC"/>
    <w:rsid w:val="003130FC"/>
    <w:rsid w:val="00337704"/>
    <w:rsid w:val="0034074A"/>
    <w:rsid w:val="00341633"/>
    <w:rsid w:val="00351B5F"/>
    <w:rsid w:val="00353C46"/>
    <w:rsid w:val="0035726E"/>
    <w:rsid w:val="00366469"/>
    <w:rsid w:val="003671CD"/>
    <w:rsid w:val="00370D29"/>
    <w:rsid w:val="003722B9"/>
    <w:rsid w:val="003729A6"/>
    <w:rsid w:val="00374293"/>
    <w:rsid w:val="0037451B"/>
    <w:rsid w:val="0037688B"/>
    <w:rsid w:val="003836B4"/>
    <w:rsid w:val="003917DD"/>
    <w:rsid w:val="003A00D0"/>
    <w:rsid w:val="003A3E4D"/>
    <w:rsid w:val="003A6371"/>
    <w:rsid w:val="003A6698"/>
    <w:rsid w:val="003C2FC7"/>
    <w:rsid w:val="003C63A0"/>
    <w:rsid w:val="003D47C6"/>
    <w:rsid w:val="003E0460"/>
    <w:rsid w:val="003F6731"/>
    <w:rsid w:val="00402C7E"/>
    <w:rsid w:val="00406AFF"/>
    <w:rsid w:val="00411DA9"/>
    <w:rsid w:val="0041637E"/>
    <w:rsid w:val="00417C10"/>
    <w:rsid w:val="00420362"/>
    <w:rsid w:val="00431461"/>
    <w:rsid w:val="004318DB"/>
    <w:rsid w:val="00435556"/>
    <w:rsid w:val="00436E3D"/>
    <w:rsid w:val="00443FA9"/>
    <w:rsid w:val="004475F8"/>
    <w:rsid w:val="004559CB"/>
    <w:rsid w:val="00455ECE"/>
    <w:rsid w:val="00463193"/>
    <w:rsid w:val="0047273C"/>
    <w:rsid w:val="00473EFB"/>
    <w:rsid w:val="0047632A"/>
    <w:rsid w:val="004935CF"/>
    <w:rsid w:val="004968A9"/>
    <w:rsid w:val="004A766A"/>
    <w:rsid w:val="004C657B"/>
    <w:rsid w:val="004D38F1"/>
    <w:rsid w:val="004D4021"/>
    <w:rsid w:val="004F6EF1"/>
    <w:rsid w:val="00500294"/>
    <w:rsid w:val="0051259D"/>
    <w:rsid w:val="00515A69"/>
    <w:rsid w:val="005249A7"/>
    <w:rsid w:val="005300BD"/>
    <w:rsid w:val="005308DB"/>
    <w:rsid w:val="0053383E"/>
    <w:rsid w:val="00533B33"/>
    <w:rsid w:val="0054543E"/>
    <w:rsid w:val="00554275"/>
    <w:rsid w:val="005558B2"/>
    <w:rsid w:val="0056724F"/>
    <w:rsid w:val="00577CA4"/>
    <w:rsid w:val="00582AA5"/>
    <w:rsid w:val="00590EC3"/>
    <w:rsid w:val="00597239"/>
    <w:rsid w:val="00597529"/>
    <w:rsid w:val="005C1BF9"/>
    <w:rsid w:val="005C6084"/>
    <w:rsid w:val="005C6D55"/>
    <w:rsid w:val="005C78E8"/>
    <w:rsid w:val="005D1D97"/>
    <w:rsid w:val="005D36C2"/>
    <w:rsid w:val="005D58E3"/>
    <w:rsid w:val="005D5CE6"/>
    <w:rsid w:val="005F279B"/>
    <w:rsid w:val="00601DFA"/>
    <w:rsid w:val="0061124D"/>
    <w:rsid w:val="00622073"/>
    <w:rsid w:val="00623C94"/>
    <w:rsid w:val="00624EFC"/>
    <w:rsid w:val="00626DE3"/>
    <w:rsid w:val="006331FA"/>
    <w:rsid w:val="00636F81"/>
    <w:rsid w:val="00664C33"/>
    <w:rsid w:val="00695A51"/>
    <w:rsid w:val="00697BF7"/>
    <w:rsid w:val="006B07AD"/>
    <w:rsid w:val="006B3E9C"/>
    <w:rsid w:val="006C1B49"/>
    <w:rsid w:val="006C57B9"/>
    <w:rsid w:val="006D10F3"/>
    <w:rsid w:val="006E1A75"/>
    <w:rsid w:val="006E2F05"/>
    <w:rsid w:val="006F03C8"/>
    <w:rsid w:val="006F0B45"/>
    <w:rsid w:val="006F13B2"/>
    <w:rsid w:val="006F1A5C"/>
    <w:rsid w:val="00700CF5"/>
    <w:rsid w:val="0070106F"/>
    <w:rsid w:val="00704BEA"/>
    <w:rsid w:val="00704E6D"/>
    <w:rsid w:val="00707E83"/>
    <w:rsid w:val="00713BAE"/>
    <w:rsid w:val="00726BE9"/>
    <w:rsid w:val="00733328"/>
    <w:rsid w:val="007357E4"/>
    <w:rsid w:val="007409E6"/>
    <w:rsid w:val="007464DB"/>
    <w:rsid w:val="00754570"/>
    <w:rsid w:val="00756863"/>
    <w:rsid w:val="00765178"/>
    <w:rsid w:val="007764D1"/>
    <w:rsid w:val="00791103"/>
    <w:rsid w:val="00793E78"/>
    <w:rsid w:val="0079462C"/>
    <w:rsid w:val="007A0D5C"/>
    <w:rsid w:val="007B1968"/>
    <w:rsid w:val="007B2FA8"/>
    <w:rsid w:val="007D013B"/>
    <w:rsid w:val="007D24AC"/>
    <w:rsid w:val="007F3F42"/>
    <w:rsid w:val="00805459"/>
    <w:rsid w:val="00813DAE"/>
    <w:rsid w:val="008163F7"/>
    <w:rsid w:val="00817645"/>
    <w:rsid w:val="00817C69"/>
    <w:rsid w:val="00824D9E"/>
    <w:rsid w:val="00830A13"/>
    <w:rsid w:val="00830A4F"/>
    <w:rsid w:val="00847DFD"/>
    <w:rsid w:val="008521C8"/>
    <w:rsid w:val="008539E7"/>
    <w:rsid w:val="00855B04"/>
    <w:rsid w:val="00857B4A"/>
    <w:rsid w:val="00865B3B"/>
    <w:rsid w:val="00865F13"/>
    <w:rsid w:val="00870590"/>
    <w:rsid w:val="008853B0"/>
    <w:rsid w:val="00887146"/>
    <w:rsid w:val="00891147"/>
    <w:rsid w:val="0089539A"/>
    <w:rsid w:val="008A1DEE"/>
    <w:rsid w:val="008A366D"/>
    <w:rsid w:val="008B1987"/>
    <w:rsid w:val="008B29D3"/>
    <w:rsid w:val="008B5C7B"/>
    <w:rsid w:val="008C4C37"/>
    <w:rsid w:val="008D6EC0"/>
    <w:rsid w:val="008F26FC"/>
    <w:rsid w:val="008F298E"/>
    <w:rsid w:val="009030F6"/>
    <w:rsid w:val="00910449"/>
    <w:rsid w:val="00912DE4"/>
    <w:rsid w:val="009176EA"/>
    <w:rsid w:val="009251FB"/>
    <w:rsid w:val="0093610F"/>
    <w:rsid w:val="009443CB"/>
    <w:rsid w:val="00951515"/>
    <w:rsid w:val="0095343F"/>
    <w:rsid w:val="0095344A"/>
    <w:rsid w:val="00966A0E"/>
    <w:rsid w:val="00971B7C"/>
    <w:rsid w:val="009A6579"/>
    <w:rsid w:val="009B71A8"/>
    <w:rsid w:val="009C0D1E"/>
    <w:rsid w:val="009D4CDC"/>
    <w:rsid w:val="009E0754"/>
    <w:rsid w:val="009E294D"/>
    <w:rsid w:val="009E3A45"/>
    <w:rsid w:val="009F581D"/>
    <w:rsid w:val="00A0028D"/>
    <w:rsid w:val="00A01B17"/>
    <w:rsid w:val="00A02055"/>
    <w:rsid w:val="00A07F00"/>
    <w:rsid w:val="00A12F61"/>
    <w:rsid w:val="00A16B17"/>
    <w:rsid w:val="00A33B31"/>
    <w:rsid w:val="00A361DE"/>
    <w:rsid w:val="00A436FF"/>
    <w:rsid w:val="00A43D6A"/>
    <w:rsid w:val="00A45E87"/>
    <w:rsid w:val="00A60D4B"/>
    <w:rsid w:val="00A75441"/>
    <w:rsid w:val="00A77F66"/>
    <w:rsid w:val="00A83C0A"/>
    <w:rsid w:val="00A8477B"/>
    <w:rsid w:val="00A87B2F"/>
    <w:rsid w:val="00A90ECF"/>
    <w:rsid w:val="00A9262E"/>
    <w:rsid w:val="00A92908"/>
    <w:rsid w:val="00A97640"/>
    <w:rsid w:val="00AA19DF"/>
    <w:rsid w:val="00AC3244"/>
    <w:rsid w:val="00AD2490"/>
    <w:rsid w:val="00AD4340"/>
    <w:rsid w:val="00AD4565"/>
    <w:rsid w:val="00AD60AD"/>
    <w:rsid w:val="00AE3523"/>
    <w:rsid w:val="00AE7525"/>
    <w:rsid w:val="00AF4C99"/>
    <w:rsid w:val="00B107D4"/>
    <w:rsid w:val="00B11738"/>
    <w:rsid w:val="00B148B8"/>
    <w:rsid w:val="00B15B32"/>
    <w:rsid w:val="00B20204"/>
    <w:rsid w:val="00B3577F"/>
    <w:rsid w:val="00B37215"/>
    <w:rsid w:val="00B43D07"/>
    <w:rsid w:val="00B56C67"/>
    <w:rsid w:val="00B623C7"/>
    <w:rsid w:val="00B62A93"/>
    <w:rsid w:val="00B659B2"/>
    <w:rsid w:val="00B754FA"/>
    <w:rsid w:val="00B81122"/>
    <w:rsid w:val="00B85278"/>
    <w:rsid w:val="00B86E5F"/>
    <w:rsid w:val="00BA6A2B"/>
    <w:rsid w:val="00BB333C"/>
    <w:rsid w:val="00BB6E10"/>
    <w:rsid w:val="00BB7E2B"/>
    <w:rsid w:val="00BC400E"/>
    <w:rsid w:val="00BD02BE"/>
    <w:rsid w:val="00BD367F"/>
    <w:rsid w:val="00BE715E"/>
    <w:rsid w:val="00C01684"/>
    <w:rsid w:val="00C23425"/>
    <w:rsid w:val="00C23B80"/>
    <w:rsid w:val="00C26E1F"/>
    <w:rsid w:val="00C270A0"/>
    <w:rsid w:val="00C35433"/>
    <w:rsid w:val="00C354BF"/>
    <w:rsid w:val="00C405F0"/>
    <w:rsid w:val="00C47F53"/>
    <w:rsid w:val="00C544B6"/>
    <w:rsid w:val="00C61362"/>
    <w:rsid w:val="00C63581"/>
    <w:rsid w:val="00C667A1"/>
    <w:rsid w:val="00C743E4"/>
    <w:rsid w:val="00C75B5E"/>
    <w:rsid w:val="00C82CB4"/>
    <w:rsid w:val="00C83312"/>
    <w:rsid w:val="00C92115"/>
    <w:rsid w:val="00CA67A6"/>
    <w:rsid w:val="00CB6FD3"/>
    <w:rsid w:val="00CC1155"/>
    <w:rsid w:val="00CC56F0"/>
    <w:rsid w:val="00CD6306"/>
    <w:rsid w:val="00CE5849"/>
    <w:rsid w:val="00CF6A3E"/>
    <w:rsid w:val="00D05F5B"/>
    <w:rsid w:val="00D07A1D"/>
    <w:rsid w:val="00D10FB6"/>
    <w:rsid w:val="00D2250B"/>
    <w:rsid w:val="00D22CDE"/>
    <w:rsid w:val="00D25635"/>
    <w:rsid w:val="00D31D2B"/>
    <w:rsid w:val="00D31E25"/>
    <w:rsid w:val="00D42A93"/>
    <w:rsid w:val="00D5279F"/>
    <w:rsid w:val="00D66B58"/>
    <w:rsid w:val="00D74A9F"/>
    <w:rsid w:val="00D751B1"/>
    <w:rsid w:val="00D86EBF"/>
    <w:rsid w:val="00D91BB4"/>
    <w:rsid w:val="00D91C5E"/>
    <w:rsid w:val="00D95D29"/>
    <w:rsid w:val="00D978B3"/>
    <w:rsid w:val="00DA0A2D"/>
    <w:rsid w:val="00DA2EB9"/>
    <w:rsid w:val="00DC4489"/>
    <w:rsid w:val="00DD5CDD"/>
    <w:rsid w:val="00DE14F1"/>
    <w:rsid w:val="00DE2118"/>
    <w:rsid w:val="00DE5644"/>
    <w:rsid w:val="00DE76C1"/>
    <w:rsid w:val="00DF1D7E"/>
    <w:rsid w:val="00DF4E76"/>
    <w:rsid w:val="00E102CF"/>
    <w:rsid w:val="00E136E7"/>
    <w:rsid w:val="00E17203"/>
    <w:rsid w:val="00E237FE"/>
    <w:rsid w:val="00E40755"/>
    <w:rsid w:val="00E416EC"/>
    <w:rsid w:val="00E4417C"/>
    <w:rsid w:val="00E4599D"/>
    <w:rsid w:val="00E50581"/>
    <w:rsid w:val="00E50D32"/>
    <w:rsid w:val="00E51D65"/>
    <w:rsid w:val="00E70D47"/>
    <w:rsid w:val="00E913AC"/>
    <w:rsid w:val="00E91E3A"/>
    <w:rsid w:val="00EA2C8D"/>
    <w:rsid w:val="00EB44E5"/>
    <w:rsid w:val="00EB5EAA"/>
    <w:rsid w:val="00ED5DBC"/>
    <w:rsid w:val="00ED7D65"/>
    <w:rsid w:val="00EE7316"/>
    <w:rsid w:val="00EF14D4"/>
    <w:rsid w:val="00EF3A23"/>
    <w:rsid w:val="00F02821"/>
    <w:rsid w:val="00F078CB"/>
    <w:rsid w:val="00F3632B"/>
    <w:rsid w:val="00F40455"/>
    <w:rsid w:val="00F457C9"/>
    <w:rsid w:val="00F55FF2"/>
    <w:rsid w:val="00F61DDF"/>
    <w:rsid w:val="00F663CA"/>
    <w:rsid w:val="00F67778"/>
    <w:rsid w:val="00F75118"/>
    <w:rsid w:val="00F76314"/>
    <w:rsid w:val="00F94137"/>
    <w:rsid w:val="00F95407"/>
    <w:rsid w:val="00FA57BD"/>
    <w:rsid w:val="00FB3075"/>
    <w:rsid w:val="00FC28BB"/>
    <w:rsid w:val="00FC6233"/>
    <w:rsid w:val="00FD62CD"/>
    <w:rsid w:val="00FD7F27"/>
    <w:rsid w:val="00FE355F"/>
    <w:rsid w:val="00FE35A7"/>
    <w:rsid w:val="00FF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09D03B2"/>
  <w15:docId w15:val="{C4BF76AD-FDC2-46BF-A978-621B40E4F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76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76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5B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B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36F81"/>
    <w:pPr>
      <w:ind w:left="720"/>
      <w:contextualSpacing/>
    </w:pPr>
  </w:style>
  <w:style w:type="table" w:styleId="a6">
    <w:name w:val="Table Grid"/>
    <w:basedOn w:val="a1"/>
    <w:uiPriority w:val="59"/>
    <w:rsid w:val="009E294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663C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66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663C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663C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">
    <w:name w:val="Сетка таблицы2"/>
    <w:basedOn w:val="a1"/>
    <w:next w:val="a6"/>
    <w:uiPriority w:val="59"/>
    <w:rsid w:val="007D013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6"/>
    <w:uiPriority w:val="59"/>
    <w:rsid w:val="00A77F6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link w:val="ac"/>
    <w:uiPriority w:val="1"/>
    <w:qFormat/>
    <w:rsid w:val="001219FD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basedOn w:val="a0"/>
    <w:link w:val="ab"/>
    <w:uiPriority w:val="1"/>
    <w:rsid w:val="001219F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CDD80-2ED4-4F11-A1C5-32139F2ED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1515</Words>
  <Characters>8640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ogvo</dc:creator>
  <cp:lastModifiedBy>Надежда А. Ковальская</cp:lastModifiedBy>
  <cp:revision>27</cp:revision>
  <cp:lastPrinted>2025-09-23T12:17:00Z</cp:lastPrinted>
  <dcterms:created xsi:type="dcterms:W3CDTF">2023-02-02T07:52:00Z</dcterms:created>
  <dcterms:modified xsi:type="dcterms:W3CDTF">2025-09-23T12:17:00Z</dcterms:modified>
</cp:coreProperties>
</file>